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7BFE0C">
      <w:pPr>
        <w:spacing w:line="360" w:lineRule="auto"/>
        <w:jc w:val="center"/>
        <w:rPr>
          <w:rFonts w:ascii="Ubuntu Monospaced" w:hAnsi="Ubuntu Monospaced"/>
          <w:b/>
          <w:sz w:val="44"/>
          <w:szCs w:val="44"/>
        </w:rPr>
      </w:pPr>
      <w:r>
        <w:rPr>
          <w:rFonts w:ascii="Ubuntu Monospaced" w:hAnsi="Ubuntu Monospaced"/>
          <w:b/>
          <w:sz w:val="44"/>
          <w:szCs w:val="44"/>
        </w:rPr>
        <w:t>温州大学计算机与人工智能学院</w:t>
      </w:r>
    </w:p>
    <w:p w14:paraId="78CDF3FD">
      <w:pPr>
        <w:spacing w:line="360" w:lineRule="auto"/>
        <w:jc w:val="center"/>
        <w:rPr>
          <w:rFonts w:ascii="Ubuntu Monospaced" w:hAnsi="Ubuntu Monospaced"/>
        </w:rPr>
      </w:pPr>
      <w:r>
        <w:rPr>
          <w:rFonts w:ascii="Ubuntu Monospaced" w:hAnsi="Ubuntu Monospaced"/>
          <w:b/>
          <w:sz w:val="32"/>
          <w:szCs w:val="32"/>
          <w:u w:val="single"/>
        </w:rPr>
        <w:t xml:space="preserve"> 计算机系统</w:t>
      </w:r>
      <w:r>
        <w:rPr>
          <w:rFonts w:hint="eastAsia" w:ascii="Ubuntu Monospaced" w:hAnsi="Ubuntu Monospaced"/>
          <w:b/>
          <w:sz w:val="32"/>
          <w:szCs w:val="32"/>
          <w:u w:val="single"/>
        </w:rPr>
        <w:t>综合实践</w:t>
      </w:r>
      <w:r>
        <w:rPr>
          <w:rFonts w:ascii="Ubuntu Monospaced" w:hAnsi="Ubuntu Monospaced"/>
          <w:b/>
          <w:sz w:val="32"/>
          <w:szCs w:val="32"/>
          <w:u w:val="single"/>
        </w:rPr>
        <w:t xml:space="preserve"> </w:t>
      </w:r>
      <w:r>
        <w:rPr>
          <w:rFonts w:ascii="Ubuntu Monospaced" w:hAnsi="Ubuntu Monospaced"/>
          <w:b/>
          <w:sz w:val="30"/>
          <w:szCs w:val="32"/>
        </w:rPr>
        <w:t>实验报告</w:t>
      </w:r>
    </w:p>
    <w:p w14:paraId="20FBB600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（phase_1）</w:t>
      </w:r>
    </w:p>
    <w:tbl>
      <w:tblPr>
        <w:tblStyle w:val="4"/>
        <w:tblW w:w="8640" w:type="dxa"/>
        <w:tblInd w:w="108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1"/>
        <w:gridCol w:w="1400"/>
        <w:gridCol w:w="1702"/>
        <w:gridCol w:w="4137"/>
      </w:tblGrid>
      <w:tr w14:paraId="03BFE24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9B8FA4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phase_1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1E23BA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165A0A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892793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7DDCE0A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58C09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E24CC9">
            <w:pPr>
              <w:widowControl/>
              <w:jc w:val="left"/>
              <w:rPr>
                <w:rFonts w:ascii="宋体" w:hAnsi="宋体" w:cs="宋体"/>
                <w:b/>
                <w:bCs/>
                <w:kern w:val="0"/>
                <w:sz w:val="22"/>
              </w:rPr>
            </w:pPr>
            <w:r>
              <w:rPr>
                <w:rFonts w:hint="eastAsia" w:ascii="宋体" w:hAnsi="宋体" w:cs="宋体"/>
                <w:b/>
                <w:bCs/>
                <w:kern w:val="0"/>
                <w:sz w:val="22"/>
              </w:rPr>
              <w:t>地址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A87756">
            <w:pPr>
              <w:widowControl/>
              <w:jc w:val="left"/>
              <w:rPr>
                <w:rFonts w:ascii="宋体" w:hAnsi="宋体" w:cs="宋体"/>
                <w:b/>
                <w:bCs/>
                <w:kern w:val="0"/>
                <w:sz w:val="22"/>
              </w:rPr>
            </w:pPr>
            <w:r>
              <w:rPr>
                <w:rFonts w:hint="eastAsia" w:ascii="宋体" w:hAnsi="宋体" w:cs="宋体"/>
                <w:b/>
                <w:bCs/>
                <w:kern w:val="0"/>
                <w:sz w:val="22"/>
              </w:rPr>
              <w:t>栈单元内容</w:t>
            </w: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F7008C">
            <w:pPr>
              <w:widowControl/>
              <w:jc w:val="left"/>
              <w:rPr>
                <w:rFonts w:ascii="等线" w:hAnsi="等线" w:eastAsia="等线" w:cs="宋体"/>
                <w:b/>
                <w:bCs/>
                <w:color w:val="2F75B5"/>
                <w:kern w:val="0"/>
                <w:sz w:val="22"/>
              </w:rPr>
            </w:pPr>
          </w:p>
        </w:tc>
      </w:tr>
      <w:tr w14:paraId="5D814B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A49416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D1C2DE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ebp+8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2DA54E">
            <w:pPr>
              <w:rPr>
                <w:rStyle w:val="7"/>
              </w:rPr>
            </w:pPr>
            <w:r>
              <w:rPr>
                <w:rStyle w:val="7"/>
                <w:rFonts w:hint="eastAsia"/>
              </w:rPr>
              <w:t>输入字符串</w:t>
            </w: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2B4EF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368651C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3387B5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EA1023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ebp+4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79B8FA">
            <w:r>
              <w:rPr>
                <w:rFonts w:hint="eastAsia"/>
              </w:rPr>
              <w:t>返回地址</w:t>
            </w: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BA136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04D224E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FCC59E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361551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DC92E1">
            <w:pPr>
              <w:rPr>
                <w:rFonts w:ascii="等线" w:hAnsi="等线" w:eastAsia="等线"/>
              </w:rPr>
            </w:pPr>
            <w:r>
              <w:rPr>
                <w:rFonts w:hint="eastAsia" w:ascii="宋体" w:hAnsi="宋体"/>
              </w:rPr>
              <w:t>旧</w:t>
            </w:r>
            <w:r>
              <w:rPr>
                <w:rFonts w:ascii="Times New Roman" w:hAnsi="Times New Roman" w:eastAsia="等线" w:cs="Times New Roman"/>
              </w:rPr>
              <w:t>ebp</w:t>
            </w: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FB7C0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63AC78E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DDD41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1F171F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ebp-4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C6CC7F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9FD49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30F1A0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A63484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39918F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ebp-8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91DA1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696918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49A71F5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A34B5C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8EEE40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ebp-c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56E15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0ED8FB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0A2A383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6A9770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407210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ebp-10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64A980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C77D9A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00ED474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BB6376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E3524C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ebp-14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D922CC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0x804a354</w:t>
            </w: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18C93E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Houses will begat jobs, jobs will begat houses.</w:t>
            </w:r>
          </w:p>
        </w:tc>
      </w:tr>
      <w:tr w14:paraId="215E00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D39302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esp</w:t>
            </w:r>
          </w:p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BB7A03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ebp-18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44929B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ebp+8</w:t>
            </w: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B90768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  <w:r>
              <w:rPr>
                <w:rFonts w:hint="eastAsia" w:ascii="宋体" w:hAnsi="宋体" w:cs="宋体"/>
                <w:kern w:val="0"/>
                <w:sz w:val="20"/>
                <w:szCs w:val="20"/>
              </w:rPr>
              <w:t>调用函数时用于传入参数</w:t>
            </w:r>
          </w:p>
        </w:tc>
      </w:tr>
    </w:tbl>
    <w:p w14:paraId="7381D837">
      <w:pPr>
        <w:jc w:val="left"/>
        <w:rPr>
          <w:b/>
          <w:bCs/>
          <w:sz w:val="28"/>
          <w:szCs w:val="28"/>
        </w:rPr>
      </w:pPr>
    </w:p>
    <w:p w14:paraId="7F65AC01">
      <w:pPr>
        <w:widowControl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思路：</w:t>
      </w:r>
    </w:p>
    <w:p w14:paraId="5750BB5A">
      <w:pPr>
        <w:widowControl/>
        <w:ind w:firstLine="420"/>
        <w:jc w:val="left"/>
        <w:rPr>
          <w:rFonts w:ascii="Times New Roman" w:hAnsi="Times New Roman" w:eastAsia="等线" w:cs="Times New Roman"/>
          <w:color w:val="000000"/>
          <w:kern w:val="0"/>
          <w:sz w:val="24"/>
          <w:szCs w:val="24"/>
        </w:rPr>
      </w:pPr>
      <w:r>
        <w:rPr>
          <w:rFonts w:hint="eastAsia"/>
          <w:sz w:val="24"/>
          <w:szCs w:val="24"/>
        </w:rPr>
        <w:t>先查找</w:t>
      </w:r>
      <w:r>
        <w:rPr>
          <w:rFonts w:ascii="Times New Roman" w:hAnsi="Times New Roman" w:eastAsia="等线" w:cs="Times New Roman"/>
          <w:color w:val="000000"/>
          <w:kern w:val="0"/>
          <w:sz w:val="24"/>
          <w:szCs w:val="24"/>
        </w:rPr>
        <w:t>0x804a354</w:t>
      </w:r>
      <w:r>
        <w:rPr>
          <w:rFonts w:hint="eastAsia" w:ascii="宋体" w:hAnsi="宋体" w:cs="Times New Roman"/>
          <w:color w:val="000000"/>
          <w:kern w:val="0"/>
          <w:sz w:val="24"/>
          <w:szCs w:val="24"/>
        </w:rPr>
        <w:t>中的内容发现是一串字符串，输入该字符串就对了。代码的意思就是把输入的字符串传到</w:t>
      </w:r>
      <w:r>
        <w:rPr>
          <w:rFonts w:ascii="宋体" w:hAnsi="宋体" w:cs="Times New Roman"/>
          <w:color w:val="000000"/>
          <w:kern w:val="0"/>
          <w:sz w:val="24"/>
          <w:szCs w:val="24"/>
        </w:rPr>
        <w:t>strings_not_equal</w:t>
      </w:r>
      <w:r>
        <w:rPr>
          <w:rFonts w:hint="eastAsia" w:ascii="宋体" w:hAnsi="宋体" w:cs="Times New Roman"/>
          <w:color w:val="000000"/>
          <w:kern w:val="0"/>
          <w:sz w:val="24"/>
          <w:szCs w:val="24"/>
        </w:rPr>
        <w:t>中判断和内部的字符串是否相等，不相等就爆炸。</w:t>
      </w:r>
    </w:p>
    <w:p w14:paraId="4F3051D2">
      <w:pPr>
        <w:rPr>
          <w:b/>
          <w:bCs/>
          <w:sz w:val="24"/>
          <w:szCs w:val="24"/>
        </w:rPr>
      </w:pPr>
    </w:p>
    <w:p w14:paraId="11D03088">
      <w:pP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Times New Roman"/>
          <w:b/>
          <w:bCs/>
          <w:color w:val="000000"/>
          <w:kern w:val="0"/>
          <w:sz w:val="24"/>
          <w:szCs w:val="24"/>
        </w:rPr>
        <w:t>答案：</w:t>
      </w:r>
      <w:r>
        <w:rPr>
          <w:rFonts w:ascii="Times New Roman" w:hAnsi="Times New Roman" w:cs="Times New Roman"/>
          <w:sz w:val="24"/>
          <w:szCs w:val="24"/>
        </w:rPr>
        <w:t>Houses will begat jobs, jobs will begat houses.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bookmarkStart w:id="4" w:name="_GoBack"/>
      <w:bookmarkEnd w:id="4"/>
    </w:p>
    <w:p w14:paraId="71400087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（phase_2）</w:t>
      </w:r>
      <w:r>
        <w:rPr>
          <w:rFonts w:ascii="Ubuntu Monospaced" w:hAnsi="Ubuntu Monospaced"/>
          <w:b/>
          <w:sz w:val="44"/>
          <w:szCs w:val="4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606425</wp:posOffset>
            </wp:positionV>
            <wp:extent cx="6739890" cy="5015865"/>
            <wp:effectExtent l="0" t="0" r="3810" b="0"/>
            <wp:wrapTopAndBottom/>
            <wp:docPr id="1424153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53736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0061" cy="501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706B46">
      <w:pPr>
        <w:jc w:val="center"/>
        <w:rPr>
          <w:b/>
          <w:bCs/>
          <w:sz w:val="28"/>
          <w:szCs w:val="28"/>
        </w:rPr>
      </w:pPr>
    </w:p>
    <w:tbl>
      <w:tblPr>
        <w:tblStyle w:val="4"/>
        <w:tblW w:w="7984" w:type="dxa"/>
        <w:tblInd w:w="108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6"/>
        <w:gridCol w:w="1496"/>
        <w:gridCol w:w="1816"/>
        <w:gridCol w:w="3176"/>
      </w:tblGrid>
      <w:tr w14:paraId="497B54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B3321C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phase_2</w:t>
            </w: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96048F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39B81F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594366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07824CC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57590C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FFD9C9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ebp+8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529EE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Style w:val="7"/>
                <w:rFonts w:hint="eastAsia"/>
              </w:rPr>
              <w:t>输入信息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A5F3AE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70C7F03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C83DB8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F48401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ebp+4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78CAC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/>
              </w:rPr>
              <w:t>返回地址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07A814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15AF21A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58406F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ACA7EE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B34BD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/>
              </w:rPr>
              <w:t>旧ebp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719D60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79102D6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ABAD5B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266F26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ebp-4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82DEA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A4319E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1D27C5D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AB7CD2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E07667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ebp-8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2B3FD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3CB63A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234E2A1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DD5279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B1BA7B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ebp-c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4BE84F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循环中的i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1C008E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i=1,i&lt;=5,i++</w:t>
            </w:r>
          </w:p>
        </w:tc>
      </w:tr>
      <w:tr w14:paraId="20A944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B29545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153FC6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ebp-10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3C624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第六个数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920A7C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15A77AF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A4EDF6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49A92C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ebp-14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EBB64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第五个数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BDA673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6680C1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264DB8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8077D1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ebp-18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815CF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第四个数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D7AFD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003E9A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7C52D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83DB60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ebp-1c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83CBB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第三个数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2AFD2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5F33315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BC2E2C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44401A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ebp-20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5BFFE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第二个数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746427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0CE1E44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F7C1B9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CFB31E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ebp-24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1768B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第一个数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1997D0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0D0BEF8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001A5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004B10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ebp-28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4C602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11B2FA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54C274A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EFC157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D8F728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ebp-2c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8E771F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7CC5F1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6889CD0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033803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88AE25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ebp-30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8DA03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48A25E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749B57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8C9B49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2DE308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ebp-34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6BADDA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ebp-24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F97F73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16BA5BF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6F822E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esp</w:t>
            </w: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E1D448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ebp-38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99C97D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ebp+8</w:t>
            </w:r>
          </w:p>
        </w:tc>
        <w:tc>
          <w:tcPr>
            <w:tcW w:w="3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D399A5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  <w:r>
              <w:rPr>
                <w:rFonts w:hint="eastAsia" w:ascii="宋体" w:hAnsi="宋体" w:cs="宋体"/>
                <w:kern w:val="0"/>
                <w:sz w:val="20"/>
                <w:szCs w:val="20"/>
              </w:rPr>
              <w:t>调用函数时用于传入参数</w:t>
            </w:r>
          </w:p>
        </w:tc>
      </w:tr>
    </w:tbl>
    <w:p w14:paraId="733FCDEE">
      <w:pPr>
        <w:jc w:val="left"/>
      </w:pPr>
    </w:p>
    <w:p w14:paraId="0A7768E1">
      <w:pPr>
        <w:jc w:val="left"/>
        <w:rPr>
          <w:rFonts w:ascii="宋体" w:hAnsi="宋体"/>
          <w:b/>
          <w:bCs/>
          <w:sz w:val="24"/>
          <w:szCs w:val="28"/>
        </w:rPr>
      </w:pPr>
      <w:bookmarkStart w:id="0" w:name="_Hlk168164567"/>
      <w:r>
        <w:rPr>
          <w:rFonts w:hint="eastAsia" w:ascii="宋体" w:hAnsi="宋体"/>
          <w:b/>
          <w:bCs/>
          <w:sz w:val="24"/>
          <w:szCs w:val="28"/>
        </w:rPr>
        <w:t>思路：</w:t>
      </w:r>
    </w:p>
    <w:p w14:paraId="2773B796">
      <w:pPr>
        <w:rPr>
          <w:rFonts w:ascii="宋体" w:hAnsi="宋体"/>
          <w:sz w:val="24"/>
          <w:szCs w:val="28"/>
        </w:rPr>
      </w:pPr>
      <w:r>
        <w:rPr>
          <w:rFonts w:ascii="宋体" w:hAnsi="宋体"/>
          <w:sz w:val="24"/>
          <w:szCs w:val="28"/>
        </w:rPr>
        <w:tab/>
      </w:r>
      <w:r>
        <w:rPr>
          <w:rFonts w:hint="eastAsia" w:ascii="宋体" w:hAnsi="宋体"/>
          <w:sz w:val="24"/>
          <w:szCs w:val="28"/>
        </w:rPr>
        <w:t>首先利用</w:t>
      </w:r>
      <w:r>
        <w:rPr>
          <w:rFonts w:ascii="宋体" w:hAnsi="宋体"/>
          <w:sz w:val="24"/>
          <w:szCs w:val="28"/>
        </w:rPr>
        <w:t>read_six_numbers</w:t>
      </w:r>
      <w:r>
        <w:rPr>
          <w:rFonts w:hint="eastAsia" w:ascii="宋体" w:hAnsi="宋体"/>
          <w:sz w:val="24"/>
          <w:szCs w:val="28"/>
        </w:rPr>
        <w:t>检验是不是6个数字，不是就爆炸。然后检验第一个数字是不是1，不是1就爆炸。接着是一个</w:t>
      </w:r>
      <w:r>
        <w:rPr>
          <w:rFonts w:hint="eastAsia" w:ascii="宋体" w:hAnsi="宋体"/>
          <w:b/>
          <w:bCs/>
          <w:sz w:val="24"/>
          <w:szCs w:val="28"/>
        </w:rPr>
        <w:t>循环</w:t>
      </w:r>
      <w:r>
        <w:rPr>
          <w:rFonts w:hint="eastAsia" w:ascii="宋体" w:hAnsi="宋体"/>
          <w:sz w:val="24"/>
          <w:szCs w:val="28"/>
        </w:rPr>
        <w:t>，循环比较如果a[i-1]*2!=a[i]就会爆炸，遍历六个数字。所以最后的结果是一串以1开头，比例为2的等比数列。</w:t>
      </w:r>
    </w:p>
    <w:p w14:paraId="20DF20CB">
      <w:pPr>
        <w:rPr>
          <w:rFonts w:ascii="宋体" w:hAnsi="宋体"/>
          <w:sz w:val="24"/>
          <w:szCs w:val="28"/>
        </w:rPr>
      </w:pPr>
    </w:p>
    <w:p w14:paraId="4D237D1B">
      <w:pPr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b/>
          <w:bCs/>
          <w:sz w:val="24"/>
          <w:szCs w:val="28"/>
        </w:rPr>
        <w:t>答案：</w:t>
      </w:r>
      <w:r>
        <w:rPr>
          <w:rFonts w:hint="eastAsia" w:ascii="宋体" w:hAnsi="宋体"/>
          <w:sz w:val="24"/>
          <w:szCs w:val="28"/>
        </w:rPr>
        <w:t>1 2 4 8 16 32</w:t>
      </w:r>
    </w:p>
    <w:bookmarkEnd w:id="0"/>
    <w:p w14:paraId="7C6C8571"/>
    <w:p w14:paraId="72991AFA"/>
    <w:p w14:paraId="31CA52A5">
      <w:pPr>
        <w:jc w:val="center"/>
        <w:rPr>
          <w:b/>
          <w:bCs/>
          <w:sz w:val="28"/>
          <w:szCs w:val="28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1751330</wp:posOffset>
            </wp:positionH>
            <wp:positionV relativeFrom="paragraph">
              <wp:posOffset>6687820</wp:posOffset>
            </wp:positionV>
            <wp:extent cx="1711325" cy="629920"/>
            <wp:effectExtent l="0" t="0" r="0" b="0"/>
            <wp:wrapTopAndBottom/>
            <wp:docPr id="578149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4934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4712970</wp:posOffset>
            </wp:positionH>
            <wp:positionV relativeFrom="paragraph">
              <wp:posOffset>3817620</wp:posOffset>
            </wp:positionV>
            <wp:extent cx="1643380" cy="354965"/>
            <wp:effectExtent l="0" t="0" r="0" b="0"/>
            <wp:wrapTopAndBottom/>
            <wp:docPr id="1503407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07556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-306705</wp:posOffset>
            </wp:positionH>
            <wp:positionV relativeFrom="paragraph">
              <wp:posOffset>1255395</wp:posOffset>
            </wp:positionV>
            <wp:extent cx="5270500" cy="5332095"/>
            <wp:effectExtent l="0" t="0" r="6350" b="1905"/>
            <wp:wrapTopAndBottom/>
            <wp:docPr id="406332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2246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-259080</wp:posOffset>
            </wp:positionH>
            <wp:positionV relativeFrom="paragraph">
              <wp:posOffset>443230</wp:posOffset>
            </wp:positionV>
            <wp:extent cx="5274310" cy="769620"/>
            <wp:effectExtent l="0" t="0" r="2540" b="0"/>
            <wp:wrapTopAndBottom/>
            <wp:docPr id="686635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3572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8"/>
          <w:szCs w:val="28"/>
        </w:rPr>
        <w:t>（phase_3）</w:t>
      </w:r>
    </w:p>
    <w:tbl>
      <w:tblPr>
        <w:tblStyle w:val="4"/>
        <w:tblW w:w="7920" w:type="dxa"/>
        <w:tblInd w:w="108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0"/>
        <w:gridCol w:w="1480"/>
        <w:gridCol w:w="1800"/>
        <w:gridCol w:w="3160"/>
      </w:tblGrid>
      <w:tr w14:paraId="3D09B2C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B62902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phase_3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4FEA13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D3A529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73C998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365822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1D0923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F45310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23745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33EEAC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44C692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4309F7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E24291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ebp+8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2075A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输入信息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4DDA9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514257C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FB20D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2875F6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ebp+4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42104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/>
              </w:rPr>
              <w:t>返回地址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76FFDB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2F23D06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2DC08F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411D4A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0D9D1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/>
              </w:rPr>
              <w:t>旧ebp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5042E9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5A5883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FE6DF7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CD43D8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B088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686787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3E63D1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AD4D16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730282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3413EF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EDA871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255690F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5A2C1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5B2190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2360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初始化0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401AF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switch</w:t>
            </w: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语句中的计算结果</w:t>
            </w:r>
          </w:p>
        </w:tc>
      </w:tr>
      <w:tr w14:paraId="3CA2F5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03AEB8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5286A8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ebp-10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04D59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初始化0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83C82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Times New Roman" w:hAnsi="Times New Roman" w:eastAsia="等线" w:cs="Times New Roman"/>
                <w:color w:val="000000"/>
                <w:kern w:val="0"/>
                <w:sz w:val="22"/>
              </w:rPr>
              <w:t>&lt;__isoc99_sscanf@plt&gt;</w:t>
            </w:r>
            <w:r>
              <w:rPr>
                <w:rFonts w:hint="eastAsia" w:ascii="宋体" w:hAnsi="宋体" w:cs="Times New Roman"/>
                <w:color w:val="000000"/>
                <w:kern w:val="0"/>
                <w:sz w:val="22"/>
              </w:rPr>
              <w:t>的</w:t>
            </w: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返回值</w:t>
            </w:r>
          </w:p>
        </w:tc>
      </w:tr>
      <w:tr w14:paraId="64CC470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A7C46F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27BFE7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F9B1C5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第一个输入参数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25BCE5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7D72806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CCB27B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E7C63D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ACFCC8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</w:rPr>
              <w:t>第二个输入参数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6A70B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06AAD8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B40505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316D5B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3CFC0C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ebp-18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9E36D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4994E8C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344323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007B2A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ebp-20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81F837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ebp-14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1C166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3C54494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B3E9D2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1E05F7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ebp-24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D7A521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0x804a384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E6B901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%d %d</w:t>
            </w:r>
          </w:p>
        </w:tc>
      </w:tr>
      <w:tr w14:paraId="36C9711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8C3AE8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esp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BC9167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ebp-28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22DBF6">
            <w:pPr>
              <w:widowControl/>
              <w:jc w:val="left"/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等线" w:cs="Times New Roman"/>
                <w:color w:val="000000"/>
                <w:kern w:val="0"/>
                <w:sz w:val="22"/>
              </w:rPr>
              <w:t>ebp+8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5D210A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  <w:r>
              <w:rPr>
                <w:rFonts w:hint="eastAsia" w:ascii="宋体" w:hAnsi="宋体" w:cs="宋体"/>
                <w:kern w:val="0"/>
                <w:sz w:val="20"/>
                <w:szCs w:val="20"/>
              </w:rPr>
              <w:t>调用函数时用于传入参数</w:t>
            </w:r>
          </w:p>
        </w:tc>
      </w:tr>
    </w:tbl>
    <w:p w14:paraId="34A3098C">
      <w:pPr>
        <w:rPr>
          <w:b/>
          <w:bCs/>
          <w:color w:val="000000" w:themeColor="text1"/>
          <w:sz w:val="28"/>
          <w:szCs w:val="28"/>
        </w:rPr>
      </w:pPr>
    </w:p>
    <w:p w14:paraId="433D92B5">
      <w:pPr>
        <w:rPr>
          <w:b/>
          <w:bCs/>
          <w:color w:val="000000" w:themeColor="text1"/>
          <w:sz w:val="28"/>
          <w:szCs w:val="28"/>
        </w:rPr>
      </w:pPr>
    </w:p>
    <w:p w14:paraId="515A5A3D">
      <w:pPr>
        <w:jc w:val="left"/>
        <w:rPr>
          <w:rFonts w:ascii="宋体" w:hAnsi="宋体"/>
          <w:b/>
          <w:bCs/>
          <w:sz w:val="24"/>
          <w:szCs w:val="24"/>
        </w:rPr>
      </w:pPr>
      <w:bookmarkStart w:id="1" w:name="_Hlk168165633"/>
      <w:r>
        <w:rPr>
          <w:rFonts w:hint="eastAsia" w:ascii="宋体" w:hAnsi="宋体"/>
          <w:b/>
          <w:bCs/>
          <w:sz w:val="24"/>
          <w:szCs w:val="24"/>
        </w:rPr>
        <w:t>思路：</w:t>
      </w:r>
    </w:p>
    <w:p w14:paraId="71D36941">
      <w:pPr>
        <w:ind w:firstLine="420"/>
        <w:jc w:val="left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第三题是</w:t>
      </w:r>
      <w:r>
        <w:rPr>
          <w:rFonts w:ascii="宋体" w:hAnsi="宋体" w:cs="Times New Roman"/>
          <w:b/>
          <w:bCs/>
          <w:sz w:val="24"/>
          <w:szCs w:val="24"/>
        </w:rPr>
        <w:t>switch</w:t>
      </w:r>
      <w:r>
        <w:rPr>
          <w:rFonts w:ascii="宋体" w:hAnsi="宋体" w:cs="Times New Roman"/>
          <w:sz w:val="24"/>
          <w:szCs w:val="24"/>
        </w:rPr>
        <w:t xml:space="preserve"> </w:t>
      </w:r>
      <w:r>
        <w:rPr>
          <w:rFonts w:ascii="宋体" w:hAnsi="宋体" w:cs="Times New Roman"/>
          <w:b/>
          <w:bCs/>
          <w:sz w:val="24"/>
          <w:szCs w:val="24"/>
        </w:rPr>
        <w:t>case</w:t>
      </w:r>
      <w:r>
        <w:rPr>
          <w:rFonts w:hint="eastAsia" w:ascii="宋体" w:hAnsi="宋体"/>
          <w:sz w:val="24"/>
          <w:szCs w:val="24"/>
        </w:rPr>
        <w:t>语句。</w:t>
      </w:r>
    </w:p>
    <w:p w14:paraId="0708B93F">
      <w:pPr>
        <w:ind w:firstLine="420"/>
        <w:jc w:val="left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首先利用</w:t>
      </w:r>
      <w:r>
        <w:rPr>
          <w:rFonts w:ascii="宋体" w:hAnsi="宋体" w:cs="Times New Roman"/>
          <w:sz w:val="24"/>
          <w:szCs w:val="24"/>
        </w:rPr>
        <w:t>__isoc99_sscanf@plt</w:t>
      </w:r>
      <w:r>
        <w:rPr>
          <w:rFonts w:hint="eastAsia" w:ascii="宋体" w:hAnsi="宋体"/>
          <w:sz w:val="24"/>
          <w:szCs w:val="24"/>
        </w:rPr>
        <w:t>判断输入参数个数，输入个数小于等于1就爆炸（所以其实可以传无数个参数，只要前两个参数符合要求就行）。</w:t>
      </w:r>
    </w:p>
    <w:p w14:paraId="6B0F1DDE">
      <w:pPr>
        <w:ind w:firstLine="420"/>
        <w:jc w:val="left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两个地方判断第一个数字大小，一个要求小于等于7，一个要求小于等于5，所以最终是小于等于5，按理说第一个参数可以是负数，但是负数会跳转出选择语句，不能正常进行程序。</w:t>
      </w:r>
    </w:p>
    <w:p w14:paraId="3DF9C1F0">
      <w:pPr>
        <w:jc w:val="left"/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进入</w:t>
      </w:r>
      <w:r>
        <w:rPr>
          <w:rFonts w:ascii="宋体" w:hAnsi="宋体" w:cs="Times New Roman"/>
          <w:sz w:val="24"/>
          <w:szCs w:val="24"/>
        </w:rPr>
        <w:t>switch</w:t>
      </w:r>
      <w:r>
        <w:rPr>
          <w:rFonts w:hint="eastAsia" w:ascii="宋体" w:hAnsi="宋体"/>
          <w:sz w:val="24"/>
          <w:szCs w:val="24"/>
        </w:rPr>
        <w:t>中，会根据第一个参数进入到不同位置，在</w:t>
      </w:r>
      <w:r>
        <w:rPr>
          <w:rFonts w:ascii="宋体" w:hAnsi="宋体" w:cs="Times New Roman"/>
          <w:sz w:val="24"/>
          <w:szCs w:val="24"/>
        </w:rPr>
        <w:t>case</w:t>
      </w:r>
      <w:r>
        <w:rPr>
          <w:rFonts w:hint="eastAsia" w:ascii="宋体" w:hAnsi="宋体"/>
          <w:sz w:val="24"/>
          <w:szCs w:val="24"/>
        </w:rPr>
        <w:t>中计算</w:t>
      </w:r>
      <w:r>
        <w:rPr>
          <w:rFonts w:ascii="宋体" w:hAnsi="宋体" w:cs="Times New Roman"/>
          <w:sz w:val="24"/>
          <w:szCs w:val="24"/>
        </w:rPr>
        <w:t>ebp-c</w:t>
      </w:r>
      <w:r>
        <w:rPr>
          <w:rFonts w:hint="eastAsia" w:ascii="宋体" w:hAnsi="宋体"/>
          <w:sz w:val="24"/>
          <w:szCs w:val="24"/>
        </w:rPr>
        <w:t>的结果，</w:t>
      </w:r>
      <w:r>
        <w:rPr>
          <w:rFonts w:ascii="宋体" w:hAnsi="宋体" w:cs="Times New Roman"/>
          <w:sz w:val="24"/>
          <w:szCs w:val="24"/>
        </w:rPr>
        <w:t>ebp-c</w:t>
      </w:r>
      <w:r>
        <w:rPr>
          <w:rFonts w:hint="eastAsia" w:ascii="宋体" w:hAnsi="宋体"/>
          <w:sz w:val="24"/>
          <w:szCs w:val="24"/>
        </w:rPr>
        <w:t>初始化为0，最终判断</w:t>
      </w:r>
      <w:r>
        <w:rPr>
          <w:rFonts w:ascii="宋体" w:hAnsi="宋体" w:cs="Times New Roman"/>
          <w:sz w:val="24"/>
          <w:szCs w:val="24"/>
        </w:rPr>
        <w:t>ebp-c</w:t>
      </w:r>
      <w:r>
        <w:rPr>
          <w:rFonts w:hint="eastAsia" w:ascii="宋体" w:hAnsi="宋体"/>
          <w:sz w:val="24"/>
          <w:szCs w:val="24"/>
        </w:rPr>
        <w:t>的结果与输入的第二个参数相等即成功。</w:t>
      </w:r>
    </w:p>
    <w:bookmarkEnd w:id="1"/>
    <w:tbl>
      <w:tblPr>
        <w:tblStyle w:val="4"/>
        <w:tblpPr w:leftFromText="180" w:rightFromText="180" w:vertAnchor="text" w:horzAnchor="page" w:tblpX="3372" w:tblpY="944"/>
        <w:tblW w:w="2700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0"/>
        <w:gridCol w:w="1020"/>
      </w:tblGrid>
      <w:tr w14:paraId="7905D2B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77D35C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答案合集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F43E46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1302294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7123F8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7DE68A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260</w:t>
            </w:r>
          </w:p>
        </w:tc>
      </w:tr>
      <w:tr w14:paraId="718605C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F761C3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6E5A2C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-519</w:t>
            </w:r>
          </w:p>
        </w:tc>
      </w:tr>
      <w:tr w14:paraId="1A2B054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987B2F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BA9677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98</w:t>
            </w:r>
          </w:p>
        </w:tc>
      </w:tr>
      <w:tr w14:paraId="3AC6D16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7681E1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619612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-848</w:t>
            </w:r>
          </w:p>
        </w:tc>
      </w:tr>
      <w:tr w14:paraId="4DB904A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5D5F32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1A0184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0</w:t>
            </w:r>
          </w:p>
        </w:tc>
      </w:tr>
      <w:tr w14:paraId="686A3D6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F3B954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19BCBC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-848</w:t>
            </w:r>
          </w:p>
        </w:tc>
      </w:tr>
    </w:tbl>
    <w:p w14:paraId="3191EA6E">
      <w:pPr>
        <w:rPr>
          <w:sz w:val="24"/>
          <w:szCs w:val="24"/>
        </w:rPr>
      </w:pPr>
    </w:p>
    <w:p w14:paraId="45DB5A6C">
      <w:p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答案：</w:t>
      </w:r>
    </w:p>
    <w:p w14:paraId="391610D5">
      <w:pPr>
        <w:rPr>
          <w:b/>
          <w:bCs/>
          <w:color w:val="000000" w:themeColor="text1"/>
          <w:sz w:val="28"/>
          <w:szCs w:val="28"/>
        </w:rPr>
      </w:pPr>
    </w:p>
    <w:p w14:paraId="2BBAAE80"/>
    <w:p w14:paraId="2D85C8DA"/>
    <w:p w14:paraId="76388D40"/>
    <w:p w14:paraId="74DF4DA3">
      <w:pPr>
        <w:rPr>
          <w:b/>
          <w:bCs/>
          <w:color w:val="000000" w:themeColor="text1"/>
          <w:sz w:val="28"/>
          <w:szCs w:val="28"/>
        </w:rPr>
      </w:pPr>
    </w:p>
    <w:p w14:paraId="2166A4E0">
      <w:pPr>
        <w:rPr>
          <w:b/>
          <w:bCs/>
          <w:color w:val="000000" w:themeColor="text1"/>
          <w:sz w:val="28"/>
          <w:szCs w:val="28"/>
        </w:rPr>
      </w:pPr>
    </w:p>
    <w:p w14:paraId="36B474B1">
      <w:pPr>
        <w:jc w:val="center"/>
        <w:rPr>
          <w:b/>
          <w:bCs/>
          <w:color w:val="000000" w:themeColor="text1"/>
          <w:sz w:val="28"/>
          <w:szCs w:val="28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894715</wp:posOffset>
            </wp:positionH>
            <wp:positionV relativeFrom="paragraph">
              <wp:posOffset>578485</wp:posOffset>
            </wp:positionV>
            <wp:extent cx="3286125" cy="1209675"/>
            <wp:effectExtent l="0" t="0" r="9525" b="9525"/>
            <wp:wrapTopAndBottom/>
            <wp:docPr id="1453071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7136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color w:val="000000" w:themeColor="text1"/>
          <w:sz w:val="28"/>
          <w:szCs w:val="28"/>
        </w:rPr>
        <w:t>（phase_4）</w:t>
      </w:r>
    </w:p>
    <w:p w14:paraId="09354067">
      <w:pPr>
        <w:rPr>
          <w:b/>
          <w:bCs/>
          <w:color w:val="000000" w:themeColor="text1"/>
          <w:sz w:val="28"/>
          <w:szCs w:val="28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254000</wp:posOffset>
            </wp:positionH>
            <wp:positionV relativeFrom="paragraph">
              <wp:posOffset>-636270</wp:posOffset>
            </wp:positionV>
            <wp:extent cx="7153275" cy="5835650"/>
            <wp:effectExtent l="0" t="0" r="0" b="0"/>
            <wp:wrapTopAndBottom/>
            <wp:docPr id="7221036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03651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583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4"/>
        <w:tblW w:w="4760" w:type="dxa"/>
        <w:tblInd w:w="-977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0"/>
        <w:gridCol w:w="1480"/>
        <w:gridCol w:w="1800"/>
      </w:tblGrid>
      <w:tr w14:paraId="006C6F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CEC13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fun4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D6A39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ebp+c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4F689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第1个参数，a</w:t>
            </w:r>
          </w:p>
        </w:tc>
      </w:tr>
      <w:tr w14:paraId="717CF1A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042ABD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E8830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ebp+8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F79E33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第2个参数，b</w:t>
            </w:r>
          </w:p>
        </w:tc>
      </w:tr>
      <w:tr w14:paraId="1567E3A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4E84E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4E7767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ebp+4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477533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484355E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94FAAC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61682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E4BD6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17538D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43B3A5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4F9F46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9E349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36B46DB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680D7C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DA51C5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7FD8FF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6A9479A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E25029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2A1BB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755D9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6E39EAB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0B7838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0FEEE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ebp-10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4D301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071CA99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ED856E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  <w:r>
              <w:rPr>
                <w:rFonts w:cs="Times New Roman" w:asciiTheme="minorEastAsia" w:hAnsiTheme="minorEastAsia" w:eastAsiaTheme="minorEastAsia"/>
                <w:kern w:val="0"/>
                <w:sz w:val="20"/>
                <w:szCs w:val="20"/>
              </w:rPr>
              <w:t>E</w:t>
            </w:r>
            <w:r>
              <w:rPr>
                <w:rFonts w:hint="eastAsia" w:cs="Times New Roman" w:asciiTheme="minorEastAsia" w:hAnsiTheme="minorEastAsia" w:eastAsiaTheme="minorEastAsia"/>
                <w:kern w:val="0"/>
                <w:sz w:val="20"/>
                <w:szCs w:val="20"/>
              </w:rPr>
              <w:t>sp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24B3FD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19C16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</w:tbl>
    <w:p w14:paraId="6CBF1A25">
      <w:pPr>
        <w:rPr>
          <w:b/>
          <w:bCs/>
          <w:color w:val="000000" w:themeColor="text1"/>
          <w:sz w:val="28"/>
          <w:szCs w:val="28"/>
        </w:rPr>
      </w:pPr>
    </w:p>
    <w:p w14:paraId="6448DCEE">
      <w:pPr>
        <w:rPr>
          <w:b/>
          <w:bCs/>
          <w:color w:val="000000" w:themeColor="text1"/>
          <w:sz w:val="28"/>
          <w:szCs w:val="28"/>
        </w:rPr>
      </w:pPr>
    </w:p>
    <w:p w14:paraId="40DDEED1">
      <w:pPr>
        <w:rPr>
          <w:b/>
          <w:bCs/>
          <w:color w:val="000000" w:themeColor="text1"/>
          <w:sz w:val="28"/>
          <w:szCs w:val="28"/>
        </w:rPr>
      </w:pPr>
    </w:p>
    <w:p w14:paraId="08FA568F">
      <w:pPr>
        <w:rPr>
          <w:b/>
          <w:bCs/>
          <w:color w:val="000000" w:themeColor="text1"/>
          <w:sz w:val="28"/>
          <w:szCs w:val="28"/>
        </w:rPr>
      </w:pPr>
    </w:p>
    <w:p w14:paraId="0E43F7FB">
      <w:pPr>
        <w:rPr>
          <w:b/>
          <w:bCs/>
          <w:color w:val="000000" w:themeColor="text1"/>
          <w:sz w:val="28"/>
          <w:szCs w:val="28"/>
        </w:rPr>
      </w:pPr>
    </w:p>
    <w:p w14:paraId="202D0B3D">
      <w:pPr>
        <w:rPr>
          <w:b/>
          <w:bCs/>
          <w:color w:val="000000" w:themeColor="text1"/>
          <w:sz w:val="28"/>
          <w:szCs w:val="28"/>
        </w:rPr>
      </w:pPr>
    </w:p>
    <w:p w14:paraId="6B91A4D4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-1572260</wp:posOffset>
            </wp:positionH>
            <wp:positionV relativeFrom="paragraph">
              <wp:posOffset>-867410</wp:posOffset>
            </wp:positionV>
            <wp:extent cx="7552690" cy="6781165"/>
            <wp:effectExtent l="0" t="0" r="0" b="0"/>
            <wp:wrapTopAndBottom/>
            <wp:docPr id="14216991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99186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678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100A92">
      <w:pPr>
        <w:rPr>
          <w:b/>
          <w:bCs/>
          <w:color w:val="000000" w:themeColor="text1"/>
          <w:sz w:val="28"/>
          <w:szCs w:val="28"/>
        </w:rPr>
      </w:pPr>
    </w:p>
    <w:p w14:paraId="7D98551C">
      <w:pPr>
        <w:rPr>
          <w:b/>
          <w:bCs/>
          <w:color w:val="000000" w:themeColor="text1"/>
          <w:sz w:val="28"/>
          <w:szCs w:val="28"/>
        </w:rPr>
      </w:pPr>
    </w:p>
    <w:tbl>
      <w:tblPr>
        <w:tblStyle w:val="4"/>
        <w:tblpPr w:leftFromText="180" w:rightFromText="180" w:vertAnchor="text" w:horzAnchor="page" w:tblpX="538" w:tblpY="132"/>
        <w:tblW w:w="4484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4"/>
        <w:gridCol w:w="1394"/>
        <w:gridCol w:w="1696"/>
      </w:tblGrid>
      <w:tr w14:paraId="442897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88454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phase_4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D7A3D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ebp+8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B65005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输入信息</w:t>
            </w:r>
          </w:p>
        </w:tc>
      </w:tr>
      <w:tr w14:paraId="26BDD1B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49C300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CAB03C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ebp+4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D7FAD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返回地址</w:t>
            </w:r>
          </w:p>
        </w:tc>
      </w:tr>
      <w:tr w14:paraId="739BAAB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22E5EB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DB480D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68193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/>
              </w:rPr>
              <w:t>旧</w:t>
            </w:r>
            <w:r>
              <w:rPr>
                <w:rFonts w:hint="eastAsia" w:ascii="等线" w:hAnsi="等线" w:eastAsia="等线"/>
              </w:rPr>
              <w:t>ebp</w:t>
            </w:r>
          </w:p>
        </w:tc>
      </w:tr>
      <w:tr w14:paraId="75F5BF5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F22679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BAB5B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ebp-4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DA0B7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2C4C33A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BA963E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22AB5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ebp-8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1148C0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0791DF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6611A5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BF8C1C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ebp-c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6EC53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2B4A5CA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427956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3599E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ebp-10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5D2B13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9</w:t>
            </w:r>
          </w:p>
        </w:tc>
      </w:tr>
      <w:tr w14:paraId="0D5F50B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D264D0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726517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ebp-14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9D01E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fun4的返回值</w:t>
            </w:r>
          </w:p>
        </w:tc>
      </w:tr>
      <w:tr w14:paraId="2EC98B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A7523F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0AFA5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ebp-18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3322C3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第2个参数</w:t>
            </w:r>
          </w:p>
        </w:tc>
      </w:tr>
      <w:tr w14:paraId="3B2548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F5ABF0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D1CE8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ebp-1c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ED2807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第1个参数</w:t>
            </w:r>
          </w:p>
        </w:tc>
      </w:tr>
      <w:tr w14:paraId="78C0A3F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51591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D4077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ebp-20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2F7C4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6642A4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5EF63A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18CB3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ebp-24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39B787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73F7081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9ED6DC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A5861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ebp-28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162E3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6EED18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FDF840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299B5F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ebp-2c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3A697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43FE412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C85287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12C18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ebp-30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96887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06662FE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175689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5F6A8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ebp-34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87D0E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第2个参数</w:t>
            </w:r>
          </w:p>
        </w:tc>
      </w:tr>
      <w:tr w14:paraId="50C29F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4929D5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esp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D69397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ebp-38</w:t>
            </w:r>
          </w:p>
        </w:tc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E8DF13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ebp-10</w:t>
            </w:r>
          </w:p>
        </w:tc>
      </w:tr>
    </w:tbl>
    <w:p w14:paraId="7CD173A8">
      <w:pPr>
        <w:rPr>
          <w:rFonts w:ascii="宋体" w:hAnsi="宋体"/>
          <w:b/>
          <w:bCs/>
          <w:color w:val="000000" w:themeColor="text1"/>
          <w:sz w:val="24"/>
          <w:szCs w:val="24"/>
        </w:rPr>
      </w:pPr>
      <w:r>
        <w:rPr>
          <w:rFonts w:ascii="宋体" w:hAnsi="宋体"/>
          <w:sz w:val="20"/>
          <w:szCs w:val="21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127000</wp:posOffset>
            </wp:positionH>
            <wp:positionV relativeFrom="paragraph">
              <wp:posOffset>289560</wp:posOffset>
            </wp:positionV>
            <wp:extent cx="3534410" cy="3284220"/>
            <wp:effectExtent l="0" t="0" r="0" b="0"/>
            <wp:wrapTopAndBottom/>
            <wp:docPr id="59034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47080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b/>
          <w:bCs/>
          <w:color w:val="000000" w:themeColor="text1"/>
          <w:sz w:val="24"/>
          <w:szCs w:val="24"/>
        </w:rPr>
        <w:t>第四题用</w:t>
      </w:r>
      <w:r>
        <w:rPr>
          <w:rFonts w:ascii="宋体" w:hAnsi="宋体"/>
          <w:b/>
          <w:bCs/>
          <w:color w:val="000000" w:themeColor="text1"/>
          <w:sz w:val="24"/>
          <w:szCs w:val="24"/>
        </w:rPr>
        <w:t>python语言改写后的代码表示</w:t>
      </w:r>
      <w:r>
        <w:rPr>
          <w:rFonts w:hint="eastAsia" w:ascii="宋体" w:hAnsi="宋体"/>
          <w:b/>
          <w:bCs/>
          <w:color w:val="000000" w:themeColor="text1"/>
          <w:sz w:val="24"/>
          <w:szCs w:val="24"/>
        </w:rPr>
        <w:t>：</w:t>
      </w:r>
    </w:p>
    <w:p w14:paraId="6BA3648B">
      <w:pPr>
        <w:rPr>
          <w:b/>
          <w:bCs/>
          <w:color w:val="000000" w:themeColor="text1"/>
          <w:sz w:val="28"/>
          <w:szCs w:val="28"/>
        </w:rPr>
      </w:pPr>
    </w:p>
    <w:p w14:paraId="39F364C6">
      <w:pPr>
        <w:rPr>
          <w:b/>
          <w:bCs/>
          <w:color w:val="000000" w:themeColor="text1"/>
          <w:sz w:val="28"/>
          <w:szCs w:val="28"/>
        </w:rPr>
      </w:pPr>
    </w:p>
    <w:p w14:paraId="1743B2AC">
      <w:pPr>
        <w:jc w:val="left"/>
        <w:rPr>
          <w:rFonts w:ascii="宋体" w:hAnsi="宋体"/>
          <w:b/>
          <w:bCs/>
          <w:sz w:val="24"/>
          <w:szCs w:val="24"/>
        </w:rPr>
      </w:pPr>
      <w:r>
        <w:rPr>
          <w:rFonts w:hint="eastAsia" w:ascii="宋体" w:hAnsi="宋体"/>
          <w:b/>
          <w:bCs/>
          <w:sz w:val="24"/>
          <w:szCs w:val="24"/>
        </w:rPr>
        <w:t>思路：</w:t>
      </w:r>
      <w:r>
        <w:rPr>
          <w:rFonts w:hint="eastAsia" w:ascii="宋体" w:hAnsi="宋体"/>
          <w:sz w:val="24"/>
          <w:szCs w:val="24"/>
        </w:rPr>
        <w:t>第四题属于</w:t>
      </w:r>
      <w:r>
        <w:rPr>
          <w:rFonts w:hint="eastAsia" w:ascii="宋体" w:hAnsi="宋体"/>
          <w:b/>
          <w:bCs/>
          <w:sz w:val="24"/>
          <w:szCs w:val="24"/>
        </w:rPr>
        <w:t>递归调用</w:t>
      </w:r>
    </w:p>
    <w:p w14:paraId="775DD34C">
      <w:pPr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b/>
          <w:bCs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在主函数中，要求第二个数字大于1且小于等于4，传入参数个数不等于2就会爆炸，然后将9作为第二个参数，输入的第二个参数作为第一个参数传入fun4函数中。</w:t>
      </w:r>
    </w:p>
    <w:p w14:paraId="15264E4E">
      <w:pPr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在fun4函数中，解读代码就会发现是递归调用，具体内容如</w:t>
      </w:r>
      <w:r>
        <w:rPr>
          <w:rFonts w:hint="eastAsia" w:ascii="宋体" w:hAnsi="宋体"/>
          <w:b/>
          <w:bCs/>
          <w:sz w:val="24"/>
          <w:szCs w:val="24"/>
        </w:rPr>
        <w:t>python代码</w:t>
      </w:r>
      <w:r>
        <w:rPr>
          <w:rFonts w:hint="eastAsia" w:ascii="宋体" w:hAnsi="宋体"/>
          <w:sz w:val="24"/>
          <w:szCs w:val="24"/>
        </w:rPr>
        <w:t>所示。</w:t>
      </w:r>
    </w:p>
    <w:p w14:paraId="3776188D">
      <w:pPr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最后，将结果返回主函数，比较返回值和传入的第一个参数，如果不一样就爆炸</w:t>
      </w:r>
    </w:p>
    <w:tbl>
      <w:tblPr>
        <w:tblStyle w:val="4"/>
        <w:tblpPr w:leftFromText="180" w:rightFromText="180" w:vertAnchor="text" w:horzAnchor="page" w:tblpX="2464" w:tblpY="493"/>
        <w:tblW w:w="2700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0"/>
        <w:gridCol w:w="1020"/>
      </w:tblGrid>
      <w:tr w14:paraId="0CE8AC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001966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</w:rPr>
              <w:t>答案合集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DB1CB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13D8B0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3A5A5D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176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A98178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2</w:t>
            </w:r>
          </w:p>
        </w:tc>
      </w:tr>
      <w:tr w14:paraId="7E713B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0000F8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264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32158A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3</w:t>
            </w:r>
          </w:p>
        </w:tc>
      </w:tr>
      <w:tr w14:paraId="4C62C1A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FB0A92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352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D17ADA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4</w:t>
            </w:r>
          </w:p>
        </w:tc>
      </w:tr>
    </w:tbl>
    <w:p w14:paraId="32F3902D">
      <w:pPr>
        <w:rPr>
          <w:b/>
          <w:bCs/>
          <w:color w:val="000000" w:themeColor="text1"/>
          <w:sz w:val="28"/>
          <w:szCs w:val="28"/>
        </w:rPr>
      </w:pPr>
    </w:p>
    <w:p w14:paraId="60F67F59">
      <w:pPr>
        <w:rPr>
          <w:b/>
          <w:bCs/>
          <w:color w:val="000000" w:themeColor="text1"/>
          <w:sz w:val="28"/>
          <w:szCs w:val="28"/>
        </w:rPr>
      </w:pPr>
    </w:p>
    <w:p w14:paraId="7E68A453">
      <w:pPr>
        <w:rPr>
          <w:b/>
          <w:bCs/>
          <w:color w:val="000000" w:themeColor="text1"/>
          <w:sz w:val="28"/>
          <w:szCs w:val="28"/>
        </w:rPr>
      </w:pPr>
    </w:p>
    <w:p w14:paraId="2084251A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（phase_5）</w:t>
      </w:r>
    </w:p>
    <w:p w14:paraId="0A797E86">
      <w:pPr>
        <w:rPr>
          <w:rFonts w:ascii="宋体" w:hAnsi="宋体"/>
          <w:b/>
          <w:bCs/>
          <w:i/>
          <w:iCs/>
          <w:szCs w:val="21"/>
          <w:u w:val="single"/>
        </w:rPr>
      </w:pPr>
      <w:r>
        <w:rPr>
          <w:rFonts w:ascii="宋体" w:hAnsi="宋体"/>
          <w:b/>
          <w:bCs/>
          <w:i/>
          <w:iCs/>
          <w:szCs w:val="21"/>
          <w:u w:val="single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-833755</wp:posOffset>
            </wp:positionH>
            <wp:positionV relativeFrom="paragraph">
              <wp:posOffset>443865</wp:posOffset>
            </wp:positionV>
            <wp:extent cx="6955155" cy="1304925"/>
            <wp:effectExtent l="0" t="0" r="0" b="0"/>
            <wp:wrapTopAndBottom/>
            <wp:docPr id="757588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8867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5515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/>
          <w:b/>
          <w:bCs/>
          <w:sz w:val="24"/>
          <w:szCs w:val="24"/>
        </w:rPr>
        <w:t>Map表</w:t>
      </w:r>
    </w:p>
    <w:p w14:paraId="71F7A1A2">
      <w:pPr>
        <w:rPr>
          <w:i/>
          <w:iCs/>
          <w:color w:val="FF0000"/>
          <w:szCs w:val="21"/>
          <w:u w:val="single"/>
        </w:rPr>
      </w:pPr>
    </w:p>
    <w:p w14:paraId="0031A8C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循环过程展示：</w:t>
      </w:r>
    </w:p>
    <w:p w14:paraId="38B43CFE">
      <w:pPr>
        <w:rPr>
          <w:sz w:val="18"/>
          <w:szCs w:val="18"/>
        </w:rPr>
      </w:pPr>
    </w:p>
    <w:tbl>
      <w:tblPr>
        <w:tblStyle w:val="5"/>
        <w:tblW w:w="956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"/>
        <w:gridCol w:w="546"/>
        <w:gridCol w:w="546"/>
        <w:gridCol w:w="546"/>
        <w:gridCol w:w="546"/>
        <w:gridCol w:w="548"/>
        <w:gridCol w:w="548"/>
        <w:gridCol w:w="548"/>
        <w:gridCol w:w="548"/>
        <w:gridCol w:w="548"/>
        <w:gridCol w:w="548"/>
        <w:gridCol w:w="548"/>
        <w:gridCol w:w="548"/>
        <w:gridCol w:w="548"/>
        <w:gridCol w:w="548"/>
        <w:gridCol w:w="548"/>
        <w:gridCol w:w="548"/>
      </w:tblGrid>
      <w:tr w14:paraId="3578B5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" w:hRule="atLeast"/>
        </w:trPr>
        <w:tc>
          <w:tcPr>
            <w:tcW w:w="802" w:type="dxa"/>
            <w:noWrap/>
          </w:tcPr>
          <w:p w14:paraId="3579D71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  <w:tc>
          <w:tcPr>
            <w:tcW w:w="546" w:type="dxa"/>
            <w:noWrap/>
          </w:tcPr>
          <w:p w14:paraId="1E3E59E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12</w:t>
            </w:r>
          </w:p>
        </w:tc>
        <w:tc>
          <w:tcPr>
            <w:tcW w:w="546" w:type="dxa"/>
          </w:tcPr>
          <w:p w14:paraId="294BC145">
            <w:pPr>
              <w:rPr>
                <w:szCs w:val="21"/>
              </w:rPr>
            </w:pPr>
          </w:p>
        </w:tc>
        <w:tc>
          <w:tcPr>
            <w:tcW w:w="546" w:type="dxa"/>
            <w:noWrap/>
          </w:tcPr>
          <w:p w14:paraId="590B37F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546" w:type="dxa"/>
            <w:noWrap/>
          </w:tcPr>
          <w:p w14:paraId="1E6E40F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</w:p>
        </w:tc>
        <w:tc>
          <w:tcPr>
            <w:tcW w:w="548" w:type="dxa"/>
            <w:noWrap/>
          </w:tcPr>
          <w:p w14:paraId="06C0105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11</w:t>
            </w:r>
          </w:p>
        </w:tc>
        <w:tc>
          <w:tcPr>
            <w:tcW w:w="548" w:type="dxa"/>
            <w:noWrap/>
          </w:tcPr>
          <w:p w14:paraId="113F98B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13</w:t>
            </w:r>
          </w:p>
        </w:tc>
        <w:tc>
          <w:tcPr>
            <w:tcW w:w="548" w:type="dxa"/>
            <w:noWrap/>
          </w:tcPr>
          <w:p w14:paraId="4FD1BC41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9</w:t>
            </w:r>
          </w:p>
        </w:tc>
        <w:tc>
          <w:tcPr>
            <w:tcW w:w="548" w:type="dxa"/>
            <w:noWrap/>
          </w:tcPr>
          <w:p w14:paraId="3C2FF06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548" w:type="dxa"/>
            <w:noWrap/>
          </w:tcPr>
          <w:p w14:paraId="1626F471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8</w:t>
            </w:r>
          </w:p>
        </w:tc>
        <w:tc>
          <w:tcPr>
            <w:tcW w:w="548" w:type="dxa"/>
            <w:noWrap/>
          </w:tcPr>
          <w:p w14:paraId="6F7C560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548" w:type="dxa"/>
            <w:noWrap/>
          </w:tcPr>
          <w:p w14:paraId="0FFD7FF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10</w:t>
            </w:r>
          </w:p>
        </w:tc>
        <w:tc>
          <w:tcPr>
            <w:tcW w:w="548" w:type="dxa"/>
            <w:noWrap/>
          </w:tcPr>
          <w:p w14:paraId="0B223751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548" w:type="dxa"/>
            <w:noWrap/>
          </w:tcPr>
          <w:p w14:paraId="3AB0CE1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548" w:type="dxa"/>
            <w:noWrap/>
          </w:tcPr>
          <w:p w14:paraId="2BDEC33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14</w:t>
            </w:r>
          </w:p>
        </w:tc>
        <w:tc>
          <w:tcPr>
            <w:tcW w:w="548" w:type="dxa"/>
            <w:noWrap/>
          </w:tcPr>
          <w:p w14:paraId="1BF2CDD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548" w:type="dxa"/>
            <w:noWrap/>
          </w:tcPr>
          <w:p w14:paraId="4CCED2C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15</w:t>
            </w:r>
          </w:p>
        </w:tc>
      </w:tr>
    </w:tbl>
    <w:p w14:paraId="469767F1">
      <w:pPr>
        <w:rPr>
          <w:color w:val="FF0000"/>
          <w:szCs w:val="21"/>
        </w:rPr>
      </w:pPr>
      <w:r>
        <w:rPr>
          <w:i/>
          <w:iCs/>
          <w:color w:val="FF0000"/>
          <w:szCs w:val="21"/>
          <w:u w:val="singl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-212725</wp:posOffset>
            </wp:positionH>
            <wp:positionV relativeFrom="paragraph">
              <wp:posOffset>362585</wp:posOffset>
            </wp:positionV>
            <wp:extent cx="5697855" cy="6069965"/>
            <wp:effectExtent l="0" t="0" r="0" b="0"/>
            <wp:wrapTopAndBottom/>
            <wp:docPr id="12631749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74993" name="图片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606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4"/>
        <w:tblW w:w="7920" w:type="dxa"/>
        <w:tblInd w:w="108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0"/>
        <w:gridCol w:w="1480"/>
        <w:gridCol w:w="1800"/>
        <w:gridCol w:w="3160"/>
      </w:tblGrid>
      <w:tr w14:paraId="1BBA3B9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A82787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phase_5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013A3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ebp+8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221C9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输入信息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B01FA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4FB868EC"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8D7429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AE345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ebp+4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1AD995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返回地址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19D2CA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62C978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9E01E5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BB9810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C590F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/>
              </w:rPr>
              <w:t>旧</w:t>
            </w:r>
            <w:r>
              <w:rPr>
                <w:rFonts w:hint="eastAsia" w:ascii="等线" w:hAnsi="等线" w:eastAsia="等线"/>
              </w:rPr>
              <w:t>ebp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57A7B3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7D5697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305849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B7D9F5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318C5C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E25EAA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5D17F4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F6011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95A7A6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4D7DB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DCE3B2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055BDD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FADFD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bookmarkStart w:id="2" w:name="_Hlk168403502"/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循环次数标记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69B5F0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757DA5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初始化0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620B65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bookmarkEnd w:id="2"/>
      <w:tr w14:paraId="0C7D95E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3E5696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循环累加求和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8C830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ebp-10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8C32EF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初始化0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8AD0EA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447065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EC59D1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3E88C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12430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输入参数个数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A29D1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&lt;__isoc99_sscanf@plt&gt;的返回值</w:t>
            </w:r>
          </w:p>
        </w:tc>
      </w:tr>
      <w:tr w14:paraId="6EF72C0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E44F33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BF1173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0D2BE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按位与之后的参数1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5A804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15CE9A0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6218E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623B73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8F62F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第1个参数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D4CD2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和0xf按位与</w:t>
            </w:r>
          </w:p>
        </w:tc>
      </w:tr>
      <w:tr w14:paraId="32249CE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F797A5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81690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ebp-20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A66A4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第2个参数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48565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71234E3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A3E8D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2940CC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A7BC2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E93F04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2A26BCD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7BDAE2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8900B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ED6CF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7AC6BB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1AB2CC8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2753D5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C7D00C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8522A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第一个参数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8ED5F3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672329E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5D3D9E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11C9C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ebp-30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17719BC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第二个参数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23027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1472033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0C9C67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D8E87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ebp-34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5A2CC3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741C64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  <w:tr w14:paraId="4C979D6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F23B7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esp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E0CA1C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ebp-38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B6415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F607D6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</w:tr>
    </w:tbl>
    <w:p w14:paraId="4B4FA0F6">
      <w:pPr>
        <w:rPr>
          <w:color w:val="FF0000"/>
          <w:szCs w:val="21"/>
        </w:rPr>
      </w:pPr>
    </w:p>
    <w:p w14:paraId="12DF0476">
      <w:pPr>
        <w:rPr>
          <w:color w:val="FF0000"/>
          <w:szCs w:val="21"/>
        </w:rPr>
      </w:pPr>
    </w:p>
    <w:p w14:paraId="404CB83C">
      <w:pPr>
        <w:jc w:val="left"/>
        <w:rPr>
          <w:rFonts w:ascii="宋体" w:hAnsi="宋体"/>
          <w:b/>
          <w:bCs/>
          <w:sz w:val="24"/>
          <w:szCs w:val="24"/>
        </w:rPr>
      </w:pPr>
      <w:bookmarkStart w:id="3" w:name="_Hlk168403991"/>
      <w:r>
        <w:rPr>
          <w:rFonts w:hint="eastAsia" w:ascii="宋体" w:hAnsi="宋体"/>
          <w:b/>
          <w:bCs/>
          <w:sz w:val="24"/>
          <w:szCs w:val="24"/>
        </w:rPr>
        <w:t>思路：</w:t>
      </w:r>
      <w:r>
        <w:rPr>
          <w:rFonts w:hint="eastAsia" w:ascii="宋体" w:hAnsi="宋体"/>
          <w:sz w:val="24"/>
          <w:szCs w:val="24"/>
        </w:rPr>
        <w:t>第五题属于</w:t>
      </w:r>
      <w:r>
        <w:rPr>
          <w:rFonts w:hint="eastAsia" w:ascii="宋体" w:hAnsi="宋体"/>
          <w:b/>
          <w:bCs/>
          <w:sz w:val="24"/>
          <w:szCs w:val="24"/>
        </w:rPr>
        <w:t>列表循环</w:t>
      </w:r>
    </w:p>
    <w:p w14:paraId="192AE6BB">
      <w:pPr>
        <w:widowControl/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遇到绝对地址就先查询，查询后发现0x804c1c0中存的是一个1到16之间的列表，第一、二两个框中判断输入参数的个数，如果小于等于1就爆炸。</w:t>
      </w:r>
    </w:p>
    <w:p w14:paraId="2657D06C">
      <w:pPr>
        <w:widowControl/>
        <w:ind w:firstLine="420"/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接着对信息初始化以进入循环</w:t>
      </w:r>
      <w:r>
        <w:rPr>
          <w:rFonts w:hint="eastAsia" w:ascii="宋体" w:hAnsi="宋体" w:cs="宋体"/>
          <w:color w:val="000000"/>
          <w:kern w:val="0"/>
          <w:sz w:val="24"/>
          <w:szCs w:val="24"/>
        </w:rPr>
        <w:t>ebp-c和ebp-10初始化为0，并且把第一个参数与0xf按位与，保留后四位。ebp-10用于累加a，</w:t>
      </w:r>
      <w:r>
        <w:rPr>
          <w:rFonts w:ascii="宋体" w:hAnsi="宋体" w:cs="宋体"/>
          <w:color w:val="000000"/>
          <w:kern w:val="0"/>
          <w:sz w:val="24"/>
          <w:szCs w:val="24"/>
        </w:rPr>
        <w:t>ebp-c</w:t>
      </w:r>
      <w:r>
        <w:rPr>
          <w:rFonts w:hint="eastAsia" w:ascii="宋体" w:hAnsi="宋体" w:cs="宋体"/>
          <w:color w:val="000000"/>
          <w:kern w:val="0"/>
          <w:sz w:val="24"/>
          <w:szCs w:val="24"/>
        </w:rPr>
        <w:t>用于标记循环次数。初始a为第一个输入参数，a=m[a],即以a为下标，表中的数字。如果a=15就退出循环。</w:t>
      </w:r>
    </w:p>
    <w:p w14:paraId="0DDDB867">
      <w:pPr>
        <w:widowControl/>
        <w:ind w:firstLine="420"/>
        <w:jc w:val="left"/>
        <w:rPr>
          <w:rFonts w:ascii="等线" w:hAnsi="等线" w:eastAsia="等线" w:cs="宋体"/>
          <w:color w:val="000000"/>
          <w:kern w:val="0"/>
          <w:sz w:val="24"/>
          <w:szCs w:val="24"/>
        </w:rPr>
      </w:pPr>
      <w:r>
        <w:rPr>
          <w:rFonts w:hint="eastAsia" w:ascii="宋体" w:hAnsi="宋体" w:cs="宋体"/>
          <w:color w:val="000000"/>
          <w:kern w:val="0"/>
          <w:sz w:val="24"/>
          <w:szCs w:val="24"/>
        </w:rPr>
        <w:t>如果没有正好进行15次循环就爆炸，如果第二个参数和循环的累加结果相同就推出，否则爆炸。上面给出了循环的推导过程。因为第一个参数和0xf按位与了，只保留第四位，所以加16不影响最终结果</w:t>
      </w:r>
    </w:p>
    <w:p w14:paraId="6AF45D2E">
      <w:pPr>
        <w:jc w:val="left"/>
        <w:rPr>
          <w:rFonts w:ascii="宋体" w:hAnsi="宋体"/>
          <w:b/>
          <w:bCs/>
          <w:sz w:val="24"/>
          <w:szCs w:val="24"/>
        </w:rPr>
      </w:pPr>
    </w:p>
    <w:p w14:paraId="1EDF3D33">
      <w:pPr>
        <w:widowControl/>
        <w:jc w:val="left"/>
        <w:rPr>
          <w:rFonts w:ascii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</w:rPr>
        <w:t>答案合集：</w:t>
      </w:r>
    </w:p>
    <w:p w14:paraId="0718B1CE">
      <w:pPr>
        <w:widowControl/>
        <w:ind w:firstLine="420"/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hint="eastAsia" w:ascii="宋体" w:hAnsi="宋体" w:cs="宋体"/>
          <w:color w:val="000000"/>
          <w:kern w:val="0"/>
          <w:sz w:val="24"/>
          <w:szCs w:val="24"/>
        </w:rPr>
        <w:t>5+Z*16  115     ,Z为正整数</w:t>
      </w:r>
    </w:p>
    <w:bookmarkEnd w:id="3"/>
    <w:p w14:paraId="425F97C0">
      <w:pPr>
        <w:rPr>
          <w:color w:val="FF0000"/>
          <w:szCs w:val="21"/>
        </w:rPr>
      </w:pPr>
    </w:p>
    <w:p w14:paraId="7EF4A991">
      <w:pPr>
        <w:rPr>
          <w:color w:val="FF0000"/>
          <w:szCs w:val="21"/>
        </w:rPr>
      </w:pPr>
    </w:p>
    <w:p w14:paraId="054B60CC">
      <w:pPr>
        <w:rPr>
          <w:color w:val="FF0000"/>
          <w:szCs w:val="21"/>
        </w:rPr>
      </w:pPr>
    </w:p>
    <w:p w14:paraId="51B7F93A">
      <w:pPr>
        <w:rPr>
          <w:color w:val="FF0000"/>
          <w:szCs w:val="21"/>
        </w:rPr>
      </w:pPr>
    </w:p>
    <w:p w14:paraId="697E2B87">
      <w:pPr>
        <w:rPr>
          <w:color w:val="FF0000"/>
          <w:szCs w:val="21"/>
        </w:rPr>
      </w:pPr>
    </w:p>
    <w:p w14:paraId="7127322C">
      <w:pPr>
        <w:rPr>
          <w:color w:val="FF0000"/>
          <w:szCs w:val="21"/>
        </w:rPr>
      </w:pPr>
    </w:p>
    <w:p w14:paraId="6D13F865">
      <w:pPr>
        <w:rPr>
          <w:color w:val="FF0000"/>
          <w:szCs w:val="21"/>
        </w:rPr>
      </w:pPr>
    </w:p>
    <w:p w14:paraId="0A3C6BE8">
      <w:pPr>
        <w:rPr>
          <w:color w:val="FF0000"/>
          <w:szCs w:val="21"/>
        </w:rPr>
      </w:pPr>
    </w:p>
    <w:p w14:paraId="029AA9F8">
      <w:pPr>
        <w:rPr>
          <w:color w:val="FF0000"/>
          <w:szCs w:val="21"/>
        </w:rPr>
      </w:pPr>
    </w:p>
    <w:p w14:paraId="33AF134F">
      <w:pPr>
        <w:rPr>
          <w:color w:val="FF0000"/>
          <w:szCs w:val="21"/>
        </w:rPr>
      </w:pPr>
    </w:p>
    <w:p w14:paraId="2017E867">
      <w:pPr>
        <w:rPr>
          <w:color w:val="FF0000"/>
          <w:szCs w:val="21"/>
        </w:rPr>
      </w:pPr>
    </w:p>
    <w:p w14:paraId="1726AF53">
      <w:pPr>
        <w:rPr>
          <w:color w:val="FF0000"/>
          <w:szCs w:val="21"/>
        </w:rPr>
      </w:pPr>
    </w:p>
    <w:p w14:paraId="7F01EE04">
      <w:pPr>
        <w:rPr>
          <w:color w:val="FF0000"/>
          <w:szCs w:val="21"/>
        </w:rPr>
      </w:pPr>
    </w:p>
    <w:p w14:paraId="28E44A5A">
      <w:pPr>
        <w:rPr>
          <w:color w:val="FF0000"/>
          <w:szCs w:val="21"/>
        </w:rPr>
      </w:pPr>
    </w:p>
    <w:p w14:paraId="35ECAD3F">
      <w:pPr>
        <w:rPr>
          <w:color w:val="FF0000"/>
          <w:szCs w:val="21"/>
        </w:rPr>
      </w:pPr>
    </w:p>
    <w:p w14:paraId="674602AE">
      <w:pPr>
        <w:rPr>
          <w:color w:val="FF0000"/>
          <w:szCs w:val="21"/>
        </w:rPr>
      </w:pPr>
    </w:p>
    <w:p w14:paraId="6773B4A7">
      <w:pPr>
        <w:rPr>
          <w:color w:val="FF0000"/>
          <w:szCs w:val="21"/>
        </w:rPr>
      </w:pPr>
    </w:p>
    <w:p w14:paraId="5CE65D58">
      <w:pPr>
        <w:jc w:val="center"/>
        <w:rPr>
          <w:b/>
          <w:bCs/>
          <w:color w:val="000000" w:themeColor="text1"/>
          <w:sz w:val="28"/>
          <w:szCs w:val="28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-619760</wp:posOffset>
            </wp:positionH>
            <wp:positionV relativeFrom="paragraph">
              <wp:posOffset>681355</wp:posOffset>
            </wp:positionV>
            <wp:extent cx="6437630" cy="3077845"/>
            <wp:effectExtent l="0" t="0" r="0" b="0"/>
            <wp:wrapTopAndBottom/>
            <wp:docPr id="799182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82448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7602" cy="3077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color w:val="000000" w:themeColor="text1"/>
          <w:sz w:val="28"/>
          <w:szCs w:val="28"/>
        </w:rPr>
        <w:t>（phase_</w:t>
      </w:r>
      <w:r>
        <w:rPr>
          <w:b/>
          <w:bCs/>
          <w:color w:val="000000" w:themeColor="text1"/>
          <w:sz w:val="28"/>
          <w:szCs w:val="28"/>
        </w:rPr>
        <w:t>6</w:t>
      </w:r>
      <w:r>
        <w:rPr>
          <w:rFonts w:hint="eastAsia"/>
          <w:b/>
          <w:bCs/>
          <w:color w:val="000000" w:themeColor="text1"/>
          <w:sz w:val="28"/>
          <w:szCs w:val="28"/>
        </w:rPr>
        <w:t>）</w:t>
      </w:r>
    </w:p>
    <w:p w14:paraId="3A61DFA3">
      <w:pPr>
        <w:rPr>
          <w:b/>
          <w:bCs/>
          <w:color w:val="000000" w:themeColor="text1"/>
          <w:sz w:val="28"/>
          <w:szCs w:val="28"/>
        </w:rPr>
      </w:pPr>
    </w:p>
    <w:p w14:paraId="57CD324D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508000</wp:posOffset>
            </wp:positionV>
            <wp:extent cx="7475855" cy="4595495"/>
            <wp:effectExtent l="0" t="0" r="0" b="0"/>
            <wp:wrapTopAndBottom/>
            <wp:docPr id="198926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6826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75855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419ACE">
      <w:pPr>
        <w:jc w:val="left"/>
        <w:rPr>
          <w:color w:val="4472C4" w:themeColor="accent1"/>
          <w:szCs w:val="21"/>
        </w:rPr>
      </w:pPr>
    </w:p>
    <w:tbl>
      <w:tblPr>
        <w:tblStyle w:val="4"/>
        <w:tblW w:w="4760" w:type="dxa"/>
        <w:tblInd w:w="108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0"/>
        <w:gridCol w:w="1480"/>
        <w:gridCol w:w="1800"/>
      </w:tblGrid>
      <w:tr w14:paraId="5910C5F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1D821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phase_6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14C13D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ebp+8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4617ED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输入信息</w:t>
            </w:r>
          </w:p>
        </w:tc>
      </w:tr>
      <w:tr w14:paraId="28B91C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87CA5B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6AEA4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ebp+4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AADBA6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返回地址</w:t>
            </w:r>
          </w:p>
        </w:tc>
      </w:tr>
      <w:tr w14:paraId="409407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8F4EC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CF02C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A9C915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/>
              </w:rPr>
              <w:t>旧</w:t>
            </w:r>
            <w:r>
              <w:rPr>
                <w:rFonts w:hint="eastAsia" w:ascii="等线" w:hAnsi="等线" w:eastAsia="等线"/>
              </w:rPr>
              <w:t>ebp</w:t>
            </w:r>
          </w:p>
        </w:tc>
      </w:tr>
      <w:tr w14:paraId="609685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E3BC9D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C78B2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32593F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24A3744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9DAC3C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E522B6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715A55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75D5BD8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AFACEB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897BE7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63202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=ebp-18</w:t>
            </w:r>
          </w:p>
        </w:tc>
      </w:tr>
      <w:tr w14:paraId="636823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D4CED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循环标记i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0F0A0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ebp-10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FFBFA5">
            <w:pPr>
              <w:widowControl/>
              <w:jc w:val="righ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0</w:t>
            </w:r>
          </w:p>
        </w:tc>
      </w:tr>
      <w:tr w14:paraId="25C455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2FDACF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循环标记j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EA062D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FBB10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=i+1</w:t>
            </w:r>
          </w:p>
        </w:tc>
      </w:tr>
      <w:tr w14:paraId="12FDBB9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13F36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6D415C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712DF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ascii="等线" w:hAnsi="等线" w:eastAsia="等线" w:cs="宋体"/>
                <w:color w:val="000000"/>
                <w:kern w:val="0"/>
                <w:sz w:val="22"/>
              </w:rPr>
              <w:t>0x804c100</w:t>
            </w:r>
          </w:p>
        </w:tc>
      </w:tr>
      <w:tr w14:paraId="4277E1D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118B2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14636F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ebp-1c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37745D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参数6</w:t>
            </w:r>
          </w:p>
        </w:tc>
      </w:tr>
      <w:tr w14:paraId="1834996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0991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9E4EA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ebp-20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3CAFE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参数5</w:t>
            </w:r>
          </w:p>
        </w:tc>
      </w:tr>
      <w:tr w14:paraId="779D47C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ED69D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0164A0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7DFE9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参数4</w:t>
            </w:r>
          </w:p>
        </w:tc>
      </w:tr>
      <w:tr w14:paraId="15287E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D7F52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E50B9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F9CC8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参数3</w:t>
            </w:r>
          </w:p>
        </w:tc>
      </w:tr>
      <w:tr w14:paraId="07735A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7E9A4F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F2A77D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ebp-2c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101145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参数2</w:t>
            </w:r>
          </w:p>
        </w:tc>
      </w:tr>
      <w:tr w14:paraId="38A371C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50E5AD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880DB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ebp-30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8306A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参数1</w:t>
            </w:r>
          </w:p>
        </w:tc>
      </w:tr>
      <w:tr w14:paraId="0809E8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51178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00FC1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ebp-34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D330F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node[参数6]</w:t>
            </w:r>
          </w:p>
        </w:tc>
      </w:tr>
      <w:tr w14:paraId="1A42DC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28FA5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17FFB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ebp-38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BB01DA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node[参数5]</w:t>
            </w:r>
          </w:p>
        </w:tc>
      </w:tr>
      <w:tr w14:paraId="191FAF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08EEE7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C1D15B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ebp-3c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898E2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node[参数4]</w:t>
            </w:r>
          </w:p>
        </w:tc>
      </w:tr>
      <w:tr w14:paraId="3FA61CE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A4936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B80920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ebp-40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42CC5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node[参数3]</w:t>
            </w:r>
          </w:p>
        </w:tc>
      </w:tr>
      <w:tr w14:paraId="64CB58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AF3742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E7D66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ebp-44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196884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node[参数2]</w:t>
            </w:r>
          </w:p>
        </w:tc>
      </w:tr>
      <w:tr w14:paraId="0ED8390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1CBFA5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F100F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ebp-48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BF16B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node[参数1]</w:t>
            </w:r>
          </w:p>
        </w:tc>
      </w:tr>
      <w:tr w14:paraId="4DCBB6C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10E916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CAAA29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ebp-4c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EED771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64BFA3B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30015B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B0CCB6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ebp-50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AA34FC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  <w:tr w14:paraId="6F5D148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F80968">
            <w:pPr>
              <w:widowControl/>
              <w:jc w:val="left"/>
              <w:rPr>
                <w:rFonts w:ascii="Times New Roman" w:hAnsi="Times New Roman"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8DAC88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ebp-54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209767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ebp-30</w:t>
            </w:r>
          </w:p>
        </w:tc>
      </w:tr>
      <w:tr w14:paraId="6E44CB3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E924CE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ascii="等线" w:hAnsi="等线" w:eastAsia="等线" w:cs="宋体"/>
                <w:color w:val="000000"/>
                <w:kern w:val="0"/>
                <w:sz w:val="22"/>
              </w:rPr>
              <w:t>E</w:t>
            </w: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sp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35E1A7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ebp-58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1EB650">
            <w:pPr>
              <w:widowControl/>
              <w:jc w:val="left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</w:p>
        </w:tc>
      </w:tr>
    </w:tbl>
    <w:p w14:paraId="2CDCBDA2">
      <w:pPr>
        <w:ind w:firstLine="420" w:firstLineChars="200"/>
        <w:jc w:val="left"/>
        <w:rPr>
          <w:color w:val="4472C4" w:themeColor="accent1"/>
          <w:szCs w:val="21"/>
        </w:rPr>
      </w:pPr>
    </w:p>
    <w:p w14:paraId="0A40C551">
      <w:pPr>
        <w:jc w:val="left"/>
        <w:rPr>
          <w:rFonts w:ascii="宋体" w:hAnsi="宋体"/>
          <w:b/>
          <w:bCs/>
          <w:sz w:val="24"/>
          <w:szCs w:val="24"/>
        </w:rPr>
      </w:pPr>
      <w:r>
        <w:rPr>
          <w:color w:val="4472C4" w:themeColor="accent1"/>
          <w:szCs w:val="2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598170</wp:posOffset>
            </wp:positionH>
            <wp:positionV relativeFrom="paragraph">
              <wp:posOffset>241935</wp:posOffset>
            </wp:positionV>
            <wp:extent cx="4081780" cy="3522980"/>
            <wp:effectExtent l="0" t="0" r="0" b="0"/>
            <wp:wrapTopAndBottom/>
            <wp:docPr id="924772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7284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C4C20">
      <w:pPr>
        <w:jc w:val="left"/>
        <w:rPr>
          <w:rFonts w:ascii="宋体" w:hAnsi="宋体"/>
          <w:b/>
          <w:bCs/>
          <w:sz w:val="24"/>
          <w:szCs w:val="24"/>
        </w:rPr>
      </w:pPr>
    </w:p>
    <w:p w14:paraId="58D264DC">
      <w:pPr>
        <w:jc w:val="left"/>
        <w:rPr>
          <w:rFonts w:ascii="宋体" w:hAnsi="宋体"/>
          <w:b/>
          <w:bCs/>
          <w:sz w:val="24"/>
          <w:szCs w:val="24"/>
        </w:rPr>
      </w:pPr>
      <w:r>
        <w:rPr>
          <w:rFonts w:hint="eastAsia" w:ascii="宋体" w:hAnsi="宋体"/>
          <w:b/>
          <w:bCs/>
          <w:sz w:val="24"/>
          <w:szCs w:val="24"/>
        </w:rPr>
        <w:t>思路：</w:t>
      </w:r>
      <w:r>
        <w:rPr>
          <w:rFonts w:hint="eastAsia" w:ascii="宋体" w:hAnsi="宋体"/>
          <w:sz w:val="24"/>
          <w:szCs w:val="24"/>
        </w:rPr>
        <w:t>第六题属于</w:t>
      </w:r>
      <w:r>
        <w:rPr>
          <w:rFonts w:hint="eastAsia" w:ascii="宋体" w:hAnsi="宋体"/>
          <w:b/>
          <w:bCs/>
          <w:sz w:val="24"/>
          <w:szCs w:val="24"/>
        </w:rPr>
        <w:t>指针</w:t>
      </w:r>
    </w:p>
    <w:p w14:paraId="090E76B6">
      <w:pPr>
        <w:widowControl/>
        <w:jc w:val="left"/>
        <w:rPr>
          <w:rFonts w:ascii="等线" w:hAnsi="等线" w:eastAsia="等线" w:cs="宋体"/>
          <w:color w:val="000000"/>
          <w:kern w:val="0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一个开始用</w:t>
      </w:r>
      <w:r>
        <w:rPr>
          <w:rFonts w:ascii="宋体" w:hAnsi="宋体"/>
          <w:sz w:val="24"/>
          <w:szCs w:val="24"/>
        </w:rPr>
        <w:t>read_six_number</w:t>
      </w:r>
      <w:r>
        <w:rPr>
          <w:rFonts w:hint="eastAsia" w:ascii="宋体" w:hAnsi="宋体"/>
          <w:sz w:val="24"/>
          <w:szCs w:val="24"/>
        </w:rPr>
        <w:t>函数判断输入是不是6个整型，接着的第一个大循环是一个冒泡排序，用来判断输入的6个数字都在1到6之前且不重复。</w:t>
      </w:r>
    </w:p>
    <w:p w14:paraId="0AECEA7A">
      <w:pPr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b/>
          <w:bCs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后一个大循环是把输入数字对应的节点中的内容保存到一个列表中，如栈帧表所示。</w:t>
      </w:r>
    </w:p>
    <w:p w14:paraId="7EF53B06">
      <w:pPr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第三个循环没有很明白，感觉是把列表中的数值按数序存到一个指针数组中</w:t>
      </w:r>
    </w:p>
    <w:p w14:paraId="6FB3DB4C">
      <w:pPr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最后一个循环是判断该</w:t>
      </w:r>
      <w:r>
        <w:rPr>
          <w:rFonts w:hint="eastAsia" w:ascii="宋体" w:hAnsi="宋体"/>
          <w:b/>
          <w:bCs/>
          <w:sz w:val="24"/>
          <w:szCs w:val="24"/>
        </w:rPr>
        <w:t>指针数组</w:t>
      </w:r>
      <w:r>
        <w:rPr>
          <w:rFonts w:hint="eastAsia" w:ascii="宋体" w:hAnsi="宋体"/>
          <w:sz w:val="24"/>
          <w:szCs w:val="24"/>
        </w:rPr>
        <w:t>是不是</w:t>
      </w:r>
      <w:r>
        <w:rPr>
          <w:rFonts w:hint="eastAsia" w:ascii="宋体" w:hAnsi="宋体"/>
          <w:b/>
          <w:bCs/>
          <w:sz w:val="24"/>
          <w:szCs w:val="24"/>
        </w:rPr>
        <w:t>升序</w:t>
      </w:r>
      <w:r>
        <w:rPr>
          <w:rFonts w:hint="eastAsia" w:ascii="宋体" w:hAnsi="宋体"/>
          <w:sz w:val="24"/>
          <w:szCs w:val="24"/>
        </w:rPr>
        <w:t>的，不是升序就爆炸。</w:t>
      </w:r>
    </w:p>
    <w:p w14:paraId="6A29DA3C">
      <w:pPr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hint="eastAsia" w:ascii="宋体" w:hAnsi="宋体"/>
          <w:sz w:val="24"/>
          <w:szCs w:val="24"/>
        </w:rPr>
        <w:t>所以输入的字符串是指针数组中数值按升序排序的顺序结果</w:t>
      </w:r>
    </w:p>
    <w:p w14:paraId="1D90A72E">
      <w:pPr>
        <w:jc w:val="left"/>
        <w:rPr>
          <w:rFonts w:ascii="宋体" w:hAnsi="宋体"/>
          <w:sz w:val="24"/>
          <w:szCs w:val="24"/>
        </w:rPr>
      </w:pPr>
    </w:p>
    <w:p w14:paraId="3DEC134D">
      <w:pPr>
        <w:widowControl/>
        <w:jc w:val="left"/>
        <w:rPr>
          <w:rFonts w:ascii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hint="eastAsia" w:ascii="宋体" w:hAnsi="宋体" w:cs="宋体"/>
          <w:b/>
          <w:bCs/>
          <w:color w:val="000000"/>
          <w:kern w:val="0"/>
          <w:sz w:val="24"/>
          <w:szCs w:val="24"/>
        </w:rPr>
        <w:t>答案合集：</w:t>
      </w:r>
    </w:p>
    <w:p w14:paraId="1C0541D5">
      <w:pPr>
        <w:ind w:firstLine="480" w:firstLineChars="200"/>
        <w:jc w:val="left"/>
        <w:rPr>
          <w:color w:val="4472C4" w:themeColor="accent1"/>
          <w:szCs w:val="21"/>
        </w:rPr>
      </w:pPr>
      <w:r>
        <w:rPr>
          <w:rFonts w:ascii="宋体" w:hAnsi="宋体" w:cs="宋体"/>
          <w:color w:val="000000"/>
          <w:kern w:val="0"/>
          <w:sz w:val="24"/>
          <w:szCs w:val="24"/>
        </w:rPr>
        <w:t>4 1 2 3 5 6</w:t>
      </w:r>
    </w:p>
    <w:p w14:paraId="79B7B4F1">
      <w:pPr>
        <w:ind w:firstLine="420" w:firstLineChars="200"/>
        <w:jc w:val="left"/>
        <w:rPr>
          <w:color w:val="4472C4" w:themeColor="accent1"/>
          <w:szCs w:val="21"/>
        </w:rPr>
      </w:pPr>
    </w:p>
    <w:p w14:paraId="44D6EA9F">
      <w:pPr>
        <w:ind w:firstLine="420" w:firstLineChars="200"/>
        <w:jc w:val="left"/>
        <w:rPr>
          <w:color w:val="4472C4" w:themeColor="accent1"/>
          <w:szCs w:val="21"/>
        </w:rPr>
      </w:pPr>
    </w:p>
    <w:p w14:paraId="341DB5B7">
      <w:pPr>
        <w:ind w:firstLine="420" w:firstLineChars="200"/>
        <w:jc w:val="left"/>
        <w:rPr>
          <w:color w:val="4472C4" w:themeColor="accent1"/>
          <w:szCs w:val="21"/>
        </w:rPr>
      </w:pPr>
    </w:p>
    <w:p w14:paraId="58FB7BFC">
      <w:pPr>
        <w:ind w:firstLine="420" w:firstLineChars="200"/>
        <w:jc w:val="left"/>
        <w:rPr>
          <w:color w:val="4472C4" w:themeColor="accent1"/>
          <w:szCs w:val="21"/>
        </w:rPr>
      </w:pPr>
    </w:p>
    <w:p w14:paraId="4DB8B07F">
      <w:pPr>
        <w:ind w:firstLine="420" w:firstLineChars="200"/>
        <w:jc w:val="left"/>
        <w:rPr>
          <w:color w:val="4472C4" w:themeColor="accent1"/>
          <w:szCs w:val="21"/>
        </w:rPr>
      </w:pPr>
    </w:p>
    <w:p w14:paraId="61A36F8B">
      <w:pPr>
        <w:ind w:firstLine="420" w:firstLineChars="200"/>
        <w:jc w:val="left"/>
        <w:rPr>
          <w:color w:val="4472C4" w:themeColor="accent1"/>
          <w:szCs w:val="21"/>
        </w:rPr>
      </w:pPr>
    </w:p>
    <w:p w14:paraId="19B40ED0">
      <w:pPr>
        <w:ind w:firstLine="420" w:firstLineChars="200"/>
        <w:jc w:val="left"/>
        <w:rPr>
          <w:color w:val="4472C4" w:themeColor="accent1"/>
          <w:szCs w:val="21"/>
        </w:rPr>
      </w:pPr>
    </w:p>
    <w:p w14:paraId="0E28F726">
      <w:pPr>
        <w:ind w:firstLine="420" w:firstLineChars="200"/>
        <w:jc w:val="left"/>
        <w:rPr>
          <w:color w:val="4472C4" w:themeColor="accent1"/>
          <w:szCs w:val="21"/>
        </w:rPr>
      </w:pPr>
    </w:p>
    <w:p w14:paraId="53C19F60">
      <w:pPr>
        <w:ind w:firstLine="420" w:firstLineChars="200"/>
        <w:jc w:val="left"/>
        <w:rPr>
          <w:color w:val="4472C4" w:themeColor="accent1"/>
          <w:szCs w:val="21"/>
        </w:rPr>
      </w:pPr>
    </w:p>
    <w:p w14:paraId="5769099D">
      <w:pPr>
        <w:ind w:firstLine="420" w:firstLineChars="200"/>
        <w:jc w:val="left"/>
        <w:rPr>
          <w:color w:val="4472C4" w:themeColor="accent1"/>
          <w:szCs w:val="21"/>
        </w:rPr>
      </w:pPr>
    </w:p>
    <w:p w14:paraId="44463714">
      <w:pPr>
        <w:ind w:firstLine="420" w:firstLineChars="200"/>
        <w:jc w:val="left"/>
        <w:rPr>
          <w:color w:val="4472C4" w:themeColor="accent1"/>
          <w:szCs w:val="21"/>
        </w:rPr>
      </w:pPr>
    </w:p>
    <w:p w14:paraId="445D6623">
      <w:pPr>
        <w:ind w:firstLine="420" w:firstLineChars="200"/>
        <w:jc w:val="left"/>
        <w:rPr>
          <w:color w:val="4472C4" w:themeColor="accent1"/>
          <w:szCs w:val="21"/>
        </w:rPr>
      </w:pPr>
    </w:p>
    <w:p w14:paraId="5B1330D4">
      <w:pPr>
        <w:ind w:firstLine="420" w:firstLineChars="200"/>
        <w:jc w:val="left"/>
        <w:rPr>
          <w:color w:val="4472C4" w:themeColor="accent1"/>
          <w:szCs w:val="21"/>
        </w:rPr>
      </w:pPr>
    </w:p>
    <w:p w14:paraId="15FBBD5F">
      <w:pPr>
        <w:ind w:firstLine="420" w:firstLineChars="200"/>
        <w:jc w:val="left"/>
        <w:rPr>
          <w:color w:val="4472C4" w:themeColor="accent1"/>
          <w:szCs w:val="21"/>
        </w:rPr>
      </w:pPr>
    </w:p>
    <w:p w14:paraId="16189764">
      <w:pPr>
        <w:ind w:firstLine="420" w:firstLineChars="200"/>
        <w:jc w:val="left"/>
        <w:rPr>
          <w:color w:val="4472C4" w:themeColor="accent1"/>
          <w:szCs w:val="21"/>
        </w:rPr>
      </w:pPr>
    </w:p>
    <w:p w14:paraId="3D452CBF">
      <w:pPr>
        <w:ind w:firstLine="420" w:firstLineChars="200"/>
        <w:jc w:val="left"/>
        <w:rPr>
          <w:color w:val="4472C4" w:themeColor="accent1"/>
          <w:szCs w:val="21"/>
        </w:rPr>
      </w:pPr>
    </w:p>
    <w:p w14:paraId="59E90DC4">
      <w:pPr>
        <w:jc w:val="left"/>
        <w:rPr>
          <w:color w:val="4472C4" w:themeColor="accent1"/>
          <w:szCs w:val="21"/>
        </w:rPr>
      </w:pPr>
    </w:p>
    <w:p w14:paraId="2B63BFCD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函数（写出这几个函数的原型）</w:t>
      </w:r>
    </w:p>
    <w:p w14:paraId="2CC1EE0C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&lt;</w:t>
      </w:r>
      <w:r>
        <w:rPr>
          <w:b/>
          <w:bCs/>
          <w:color w:val="000000" w:themeColor="text1"/>
          <w:sz w:val="28"/>
          <w:szCs w:val="28"/>
        </w:rPr>
        <w:t>read_six_number&gt;</w:t>
      </w:r>
    </w:p>
    <w:p w14:paraId="7A3C194A">
      <w:pPr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void read_six_numbers(int *input_numbers, const char *input_string) {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textWrapping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int numbers[6];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textWrapping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int result = sscanf(input_string, "%d %d %d %d %d %d",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textWrapping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&amp;numbers[0], &amp;numbers[1], &amp;numbers[2],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textWrapping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&amp;numbers[3], &amp;numbers[4], &amp;numbers[5]);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textWrapping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if (result != 6) {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textWrapping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explode_bomb();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textWrapping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textWrapping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} </w:t>
      </w:r>
    </w:p>
    <w:p w14:paraId="036F2A4C">
      <w:pPr>
        <w:rPr>
          <w:color w:val="000000" w:themeColor="text1"/>
          <w:sz w:val="28"/>
          <w:szCs w:val="28"/>
        </w:rPr>
      </w:pPr>
    </w:p>
    <w:p w14:paraId="5AB65616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&lt;</w:t>
      </w:r>
      <w:r>
        <w:rPr>
          <w:b/>
          <w:bCs/>
          <w:color w:val="000000" w:themeColor="text1"/>
          <w:sz w:val="28"/>
          <w:szCs w:val="28"/>
        </w:rPr>
        <w:t>string_length&gt;</w:t>
      </w:r>
    </w:p>
    <w:p w14:paraId="0741CE75">
      <w:pPr>
        <w:jc w:val="center"/>
        <w:rPr>
          <w:b/>
          <w:bCs/>
          <w:color w:val="000000" w:themeColor="text1"/>
          <w:sz w:val="28"/>
          <w:szCs w:val="28"/>
        </w:rPr>
      </w:pPr>
    </w:p>
    <w:p w14:paraId="16A843E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size_t string_length(const char *str) {</w:t>
      </w:r>
    </w:p>
    <w:p w14:paraId="5042753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size_t length = 0;</w:t>
      </w:r>
    </w:p>
    <w:p w14:paraId="2098DAC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while (*str != '\0') {</w:t>
      </w:r>
    </w:p>
    <w:p w14:paraId="230E364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length++;</w:t>
      </w:r>
    </w:p>
    <w:p w14:paraId="7343F7E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str++;</w:t>
      </w:r>
    </w:p>
    <w:p w14:paraId="118B7EF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2F9390C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return length;</w:t>
      </w:r>
    </w:p>
    <w:p w14:paraId="592F318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28BA0EC">
      <w:pPr>
        <w:rPr>
          <w:b/>
          <w:bCs/>
          <w:color w:val="000000" w:themeColor="text1"/>
          <w:sz w:val="28"/>
          <w:szCs w:val="28"/>
        </w:rPr>
      </w:pPr>
    </w:p>
    <w:p w14:paraId="41A93CE6">
      <w:pPr>
        <w:rPr>
          <w:b/>
          <w:bCs/>
          <w:color w:val="000000" w:themeColor="text1"/>
          <w:sz w:val="28"/>
          <w:szCs w:val="28"/>
        </w:rPr>
      </w:pPr>
    </w:p>
    <w:p w14:paraId="1492221F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rFonts w:hint="eastAsia"/>
          <w:b/>
          <w:bCs/>
          <w:color w:val="000000" w:themeColor="text1"/>
          <w:sz w:val="28"/>
          <w:szCs w:val="28"/>
        </w:rPr>
        <w:t>&lt;</w:t>
      </w:r>
      <w:r>
        <w:rPr>
          <w:b/>
          <w:bCs/>
          <w:color w:val="000000" w:themeColor="text1"/>
          <w:sz w:val="28"/>
          <w:szCs w:val="28"/>
        </w:rPr>
        <w:t>string_not_equal&gt;</w:t>
      </w:r>
    </w:p>
    <w:p w14:paraId="4533AC38">
      <w:pPr>
        <w:rPr>
          <w:b/>
          <w:bCs/>
          <w:color w:val="000000" w:themeColor="text1"/>
          <w:sz w:val="28"/>
          <w:szCs w:val="28"/>
        </w:rPr>
      </w:pPr>
    </w:p>
    <w:p w14:paraId="416198D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bool strings_not_equal(const char *str1, const char *str2) {</w:t>
      </w:r>
    </w:p>
    <w:p w14:paraId="583188A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size_t len1 = string_length(str1);</w:t>
      </w:r>
    </w:p>
    <w:p w14:paraId="69E57C5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size_t len2 = string_length(str2);</w:t>
      </w:r>
    </w:p>
    <w:p w14:paraId="23E0F73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if (len1 != len2) {</w:t>
      </w:r>
    </w:p>
    <w:p w14:paraId="0877F2D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return true; </w:t>
      </w:r>
    </w:p>
    <w:p w14:paraId="08E2C29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3718503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for (size_t i = 0; i &lt; len1; i++) {</w:t>
      </w:r>
    </w:p>
    <w:p w14:paraId="3ACA2A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if (str1[i] != str2[i]) {</w:t>
      </w:r>
    </w:p>
    <w:p w14:paraId="78C270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return true; </w:t>
      </w:r>
    </w:p>
    <w:p w14:paraId="566F17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5CC21AD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1D8BD15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return false; </w:t>
      </w:r>
    </w:p>
    <w:p w14:paraId="6A62B99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68766FC7">
      <w:pPr>
        <w:rPr>
          <w:b/>
          <w:bCs/>
          <w:color w:val="000000" w:themeColor="text1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Ubuntu Monospaced">
    <w:altName w:val="Calibri"/>
    <w:panose1 w:val="00000000000000000000"/>
    <w:charset w:val="00"/>
    <w:family w:val="modern"/>
    <w:pitch w:val="default"/>
    <w:sig w:usb0="00000000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1"/>
  <w:bordersDoNotSurroundFooter w:val="1"/>
  <w:documentProtection w:enforcement="0"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DF19DA"/>
    <w:rsid w:val="00003D8A"/>
    <w:rsid w:val="000154EA"/>
    <w:rsid w:val="000229F1"/>
    <w:rsid w:val="00032A26"/>
    <w:rsid w:val="00043CA6"/>
    <w:rsid w:val="00054927"/>
    <w:rsid w:val="00055028"/>
    <w:rsid w:val="00071103"/>
    <w:rsid w:val="000822A6"/>
    <w:rsid w:val="00085937"/>
    <w:rsid w:val="0009570E"/>
    <w:rsid w:val="000A75D8"/>
    <w:rsid w:val="000D29CB"/>
    <w:rsid w:val="000F24B7"/>
    <w:rsid w:val="0010382D"/>
    <w:rsid w:val="00113064"/>
    <w:rsid w:val="00137B32"/>
    <w:rsid w:val="00185446"/>
    <w:rsid w:val="001C0600"/>
    <w:rsid w:val="0021555F"/>
    <w:rsid w:val="00223FE8"/>
    <w:rsid w:val="00235780"/>
    <w:rsid w:val="00253391"/>
    <w:rsid w:val="00275178"/>
    <w:rsid w:val="00287C9D"/>
    <w:rsid w:val="002954C6"/>
    <w:rsid w:val="002A71E7"/>
    <w:rsid w:val="002B56EC"/>
    <w:rsid w:val="002D75AF"/>
    <w:rsid w:val="002E1580"/>
    <w:rsid w:val="002E7EEE"/>
    <w:rsid w:val="0031294E"/>
    <w:rsid w:val="00354E60"/>
    <w:rsid w:val="00376416"/>
    <w:rsid w:val="003917AD"/>
    <w:rsid w:val="003B01ED"/>
    <w:rsid w:val="003D0841"/>
    <w:rsid w:val="003E6672"/>
    <w:rsid w:val="003F4B98"/>
    <w:rsid w:val="00410BE7"/>
    <w:rsid w:val="00410F0A"/>
    <w:rsid w:val="00414CCD"/>
    <w:rsid w:val="00473F0A"/>
    <w:rsid w:val="00481798"/>
    <w:rsid w:val="00494F68"/>
    <w:rsid w:val="004B1D77"/>
    <w:rsid w:val="004C7538"/>
    <w:rsid w:val="00501861"/>
    <w:rsid w:val="00503E78"/>
    <w:rsid w:val="00531B0D"/>
    <w:rsid w:val="00544A1C"/>
    <w:rsid w:val="005538E6"/>
    <w:rsid w:val="00571C85"/>
    <w:rsid w:val="0059293F"/>
    <w:rsid w:val="00595DFC"/>
    <w:rsid w:val="005A1572"/>
    <w:rsid w:val="005B3094"/>
    <w:rsid w:val="005C7C2C"/>
    <w:rsid w:val="005F1305"/>
    <w:rsid w:val="005F6ECE"/>
    <w:rsid w:val="00622C70"/>
    <w:rsid w:val="00632F49"/>
    <w:rsid w:val="006409FA"/>
    <w:rsid w:val="00650FC3"/>
    <w:rsid w:val="00651D6A"/>
    <w:rsid w:val="00660AF8"/>
    <w:rsid w:val="0066668C"/>
    <w:rsid w:val="00666E4E"/>
    <w:rsid w:val="006A61A6"/>
    <w:rsid w:val="006B2B77"/>
    <w:rsid w:val="006E417A"/>
    <w:rsid w:val="00704438"/>
    <w:rsid w:val="00715E11"/>
    <w:rsid w:val="00716C8C"/>
    <w:rsid w:val="007234D8"/>
    <w:rsid w:val="00753BE8"/>
    <w:rsid w:val="00775AEE"/>
    <w:rsid w:val="007A2FD3"/>
    <w:rsid w:val="007D4067"/>
    <w:rsid w:val="007D4AFE"/>
    <w:rsid w:val="007E29F5"/>
    <w:rsid w:val="00807081"/>
    <w:rsid w:val="0081315C"/>
    <w:rsid w:val="00814155"/>
    <w:rsid w:val="00827BE1"/>
    <w:rsid w:val="00844D5D"/>
    <w:rsid w:val="008517D7"/>
    <w:rsid w:val="0086773C"/>
    <w:rsid w:val="008B6619"/>
    <w:rsid w:val="00900A54"/>
    <w:rsid w:val="009761B8"/>
    <w:rsid w:val="009956F8"/>
    <w:rsid w:val="00997A7C"/>
    <w:rsid w:val="009A44D4"/>
    <w:rsid w:val="009C269B"/>
    <w:rsid w:val="009E5D4B"/>
    <w:rsid w:val="009F431F"/>
    <w:rsid w:val="00A15E73"/>
    <w:rsid w:val="00A37BA3"/>
    <w:rsid w:val="00A92AF6"/>
    <w:rsid w:val="00A95198"/>
    <w:rsid w:val="00AA07DD"/>
    <w:rsid w:val="00AB1B4A"/>
    <w:rsid w:val="00AD6521"/>
    <w:rsid w:val="00AF242F"/>
    <w:rsid w:val="00B2408D"/>
    <w:rsid w:val="00B245D5"/>
    <w:rsid w:val="00B3640B"/>
    <w:rsid w:val="00B57039"/>
    <w:rsid w:val="00B65B99"/>
    <w:rsid w:val="00BB6F03"/>
    <w:rsid w:val="00BC2F07"/>
    <w:rsid w:val="00BC4876"/>
    <w:rsid w:val="00BD666A"/>
    <w:rsid w:val="00BD6B0F"/>
    <w:rsid w:val="00BD73EE"/>
    <w:rsid w:val="00BE7E00"/>
    <w:rsid w:val="00C2579D"/>
    <w:rsid w:val="00C8074F"/>
    <w:rsid w:val="00C85846"/>
    <w:rsid w:val="00CB0AB0"/>
    <w:rsid w:val="00CB5559"/>
    <w:rsid w:val="00CD55EB"/>
    <w:rsid w:val="00D11201"/>
    <w:rsid w:val="00D12843"/>
    <w:rsid w:val="00D264B9"/>
    <w:rsid w:val="00D409C3"/>
    <w:rsid w:val="00D62684"/>
    <w:rsid w:val="00D736D1"/>
    <w:rsid w:val="00D81060"/>
    <w:rsid w:val="00DB3BFF"/>
    <w:rsid w:val="00DE7D86"/>
    <w:rsid w:val="00DF19DA"/>
    <w:rsid w:val="00E27D0E"/>
    <w:rsid w:val="00E45A0C"/>
    <w:rsid w:val="00E5333A"/>
    <w:rsid w:val="00E55C05"/>
    <w:rsid w:val="00E91905"/>
    <w:rsid w:val="00E96073"/>
    <w:rsid w:val="00EA6B34"/>
    <w:rsid w:val="00ED383A"/>
    <w:rsid w:val="00F123D5"/>
    <w:rsid w:val="00F32460"/>
    <w:rsid w:val="00F430E1"/>
    <w:rsid w:val="00F445C2"/>
    <w:rsid w:val="00FE1395"/>
    <w:rsid w:val="262B0FA1"/>
    <w:rsid w:val="4E9B0BEF"/>
    <w:rsid w:val="5C2D0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HAnsi" w:hAnsiTheme="minorHAnsi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Strong"/>
    <w:qFormat/>
    <w:uiPriority w:val="22"/>
    <w:rPr>
      <w:rFonts w:ascii="宋体" w:hAnsi="宋体" w:eastAsia="宋体" w:cs="宋体"/>
      <w:color w:val="000000"/>
      <w:kern w:val="0"/>
      <w:sz w:val="22"/>
    </w:rPr>
  </w:style>
  <w:style w:type="character" w:customStyle="1" w:styleId="8">
    <w:name w:val="页眉 字符"/>
    <w:basedOn w:val="6"/>
    <w:link w:val="3"/>
    <w:uiPriority w:val="99"/>
    <w:rPr>
      <w:kern w:val="2"/>
      <w:sz w:val="18"/>
      <w:szCs w:val="18"/>
    </w:rPr>
  </w:style>
  <w:style w:type="character" w:customStyle="1" w:styleId="9">
    <w:name w:val="页脚 字符"/>
    <w:basedOn w:val="6"/>
    <w:link w:val="2"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986</Words>
  <Characters>1677</Characters>
  <Lines>30</Lines>
  <Paragraphs>8</Paragraphs>
  <TotalTime>964</TotalTime>
  <ScaleCrop>false</ScaleCrop>
  <LinksUpToDate>false</LinksUpToDate>
  <CharactersWithSpaces>1710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2022-03-29T06:31:00Z</dcterms:created>
  <dc:creator>孟 子钧</dc:creator>
  <cp:lastModifiedBy>严示羽</cp:lastModifiedBy>
  <dcterms:modified xsi:type="dcterms:W3CDTF">2025-02-24T08:33:53Z</dcterms:modified>
  <cp:revision>43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AABC392E192147F69388E5AB29C574F9</vt:lpwstr>
  </property>
  <property fmtid="{D5CDD505-2E9C-101B-9397-08002B2CF9AE}" pid="4" name="KSOTemplateDocerSaveRecord">
    <vt:lpwstr>eyJoZGlkIjoiNDFmOTY3YjNlYmQzNWU2MWYxYjViZmY5ZmY0YmJiOGQiLCJ1c2VySWQiOiIxMzU5MjQwNzQ0In0=</vt:lpwstr>
  </property>
</Properties>
</file>